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1427F" w14:textId="621D87D5" w:rsidR="55420942" w:rsidRPr="00A92D7E" w:rsidRDefault="6B3ACD6C" w:rsidP="4168FA2F">
      <w:pPr>
        <w:spacing w:line="257" w:lineRule="auto"/>
        <w:rPr>
          <w:rFonts w:eastAsia="Times New Roman" w:cs="Times New Roman"/>
          <w:b/>
          <w:bCs/>
          <w:i/>
          <w:iCs/>
          <w:color w:val="000000" w:themeColor="text1"/>
        </w:rPr>
      </w:pPr>
      <w:r w:rsidRPr="00A92D7E">
        <w:rPr>
          <w:rFonts w:eastAsia="Times New Roman" w:cs="Times New Roman"/>
          <w:b/>
          <w:bCs/>
          <w:i/>
          <w:iCs/>
          <w:color w:val="000000" w:themeColor="text1"/>
        </w:rPr>
        <w:t>This Report was prepared under contract with the Utah Governor’s Office of Economic Opportunity (Go Utah) as the lead organization of the Utah Defense Manufacturing Community (UDMC), with financial support from the Office of Local Defense Community Cooperation, Department of Defense (OLDCC). The content reflects the views of the Utah Defense Manufacturing Community (UDMC) and does not necessarily reflect the views of the Office of Local Defense Community Cooperation.</w:t>
      </w:r>
    </w:p>
    <w:p w14:paraId="574D2272" w14:textId="6713DC33" w:rsidR="4168FA2F" w:rsidRPr="00A92D7E" w:rsidRDefault="4168FA2F" w:rsidP="4168FA2F">
      <w:pPr>
        <w:spacing w:line="257" w:lineRule="auto"/>
        <w:rPr>
          <w:rFonts w:eastAsia="Times New Roman" w:cs="Times New Roman"/>
          <w:b/>
          <w:bCs/>
          <w:i/>
          <w:iCs/>
          <w:color w:val="000000" w:themeColor="text1"/>
        </w:rPr>
      </w:pPr>
    </w:p>
    <w:p w14:paraId="5FE20728" w14:textId="4DF82634" w:rsidR="55420942" w:rsidRPr="00A92D7E" w:rsidRDefault="3EE0743B" w:rsidP="4168FA2F">
      <w:pPr>
        <w:spacing w:line="257" w:lineRule="auto"/>
        <w:rPr>
          <w:rFonts w:eastAsia="Times New Roman" w:cs="Times New Roman"/>
          <w:b/>
          <w:bCs/>
          <w:i/>
          <w:iCs/>
          <w:color w:val="000000" w:themeColor="text1"/>
        </w:rPr>
      </w:pPr>
      <w:r w:rsidRPr="00A92D7E">
        <w:rPr>
          <w:rFonts w:eastAsia="Times New Roman" w:cs="Times New Roman"/>
          <w:b/>
          <w:bCs/>
          <w:i/>
          <w:iCs/>
          <w:color w:val="000000" w:themeColor="text1"/>
        </w:rPr>
        <w:t xml:space="preserve">During </w:t>
      </w:r>
      <w:r w:rsidR="00FC10CA" w:rsidRPr="00A92D7E">
        <w:rPr>
          <w:rFonts w:eastAsia="Times New Roman" w:cs="Times New Roman"/>
          <w:b/>
          <w:bCs/>
          <w:i/>
          <w:iCs/>
          <w:color w:val="000000" w:themeColor="text1"/>
        </w:rPr>
        <w:t>this</w:t>
      </w:r>
      <w:r w:rsidRPr="00A92D7E">
        <w:rPr>
          <w:rFonts w:eastAsia="Times New Roman" w:cs="Times New Roman"/>
          <w:b/>
          <w:bCs/>
          <w:i/>
          <w:iCs/>
          <w:color w:val="000000" w:themeColor="text1"/>
        </w:rPr>
        <w:t xml:space="preserve"> quarter under the Defense Manufacturing Community Support Program (DMCSP), the objectives focused on program execution, program partner engagement, and continuing operations.</w:t>
      </w:r>
    </w:p>
    <w:p w14:paraId="4609DDBA" w14:textId="038AF207" w:rsidR="4168FA2F" w:rsidRPr="00A92D7E" w:rsidRDefault="4168FA2F" w:rsidP="4168FA2F">
      <w:pPr>
        <w:spacing w:line="257" w:lineRule="auto"/>
        <w:rPr>
          <w:rFonts w:eastAsia="Times New Roman" w:cs="Times New Roman"/>
          <w:b/>
          <w:bCs/>
          <w:i/>
          <w:iCs/>
          <w:color w:val="000000" w:themeColor="text1"/>
        </w:rPr>
      </w:pPr>
    </w:p>
    <w:p w14:paraId="3F5CC8A2" w14:textId="142EFC09" w:rsidR="55420942" w:rsidRPr="00A92D7E" w:rsidRDefault="468AFEF4" w:rsidP="4168FA2F">
      <w:pPr>
        <w:spacing w:line="257" w:lineRule="auto"/>
        <w:rPr>
          <w:rFonts w:eastAsia="Times New Roman" w:cs="Times New Roman"/>
          <w:b/>
          <w:bCs/>
          <w:i/>
          <w:iCs/>
          <w:color w:val="000000" w:themeColor="text1"/>
        </w:rPr>
      </w:pPr>
      <w:r w:rsidRPr="00A92D7E">
        <w:rPr>
          <w:rFonts w:eastAsia="Times New Roman" w:cs="Times New Roman"/>
          <w:b/>
          <w:bCs/>
          <w:i/>
          <w:iCs/>
          <w:color w:val="000000" w:themeColor="text1"/>
        </w:rPr>
        <w:t xml:space="preserve">While working </w:t>
      </w:r>
      <w:r w:rsidR="00A07A41" w:rsidRPr="00A92D7E">
        <w:rPr>
          <w:rFonts w:eastAsia="Times New Roman" w:cs="Times New Roman"/>
          <w:b/>
          <w:bCs/>
          <w:i/>
          <w:iCs/>
          <w:color w:val="000000" w:themeColor="text1"/>
        </w:rPr>
        <w:t xml:space="preserve">on </w:t>
      </w:r>
      <w:r w:rsidRPr="00A92D7E">
        <w:rPr>
          <w:rFonts w:eastAsia="Times New Roman" w:cs="Times New Roman"/>
          <w:b/>
          <w:bCs/>
          <w:i/>
          <w:iCs/>
          <w:color w:val="000000" w:themeColor="text1"/>
        </w:rPr>
        <w:t xml:space="preserve">program engagements we placed special emphasis on any efforts that aid in the diversification of the defense supply chain, reduction of procurement costs and/or improvement of procurement </w:t>
      </w:r>
      <w:r w:rsidR="00A07A41" w:rsidRPr="00A92D7E">
        <w:rPr>
          <w:rFonts w:eastAsia="Times New Roman" w:cs="Times New Roman"/>
          <w:b/>
          <w:bCs/>
          <w:i/>
          <w:iCs/>
          <w:color w:val="000000" w:themeColor="text1"/>
        </w:rPr>
        <w:t>processes,</w:t>
      </w:r>
      <w:r w:rsidRPr="00A92D7E">
        <w:rPr>
          <w:rFonts w:eastAsia="Times New Roman" w:cs="Times New Roman"/>
          <w:b/>
          <w:bCs/>
          <w:i/>
          <w:iCs/>
          <w:color w:val="000000" w:themeColor="text1"/>
        </w:rPr>
        <w:t xml:space="preserve"> and increasing the capacity of the defense workforce. The following activities describe those efforts. </w:t>
      </w:r>
    </w:p>
    <w:p w14:paraId="7C41A985" w14:textId="3CFE0771" w:rsidR="4168FA2F" w:rsidRPr="00A92D7E" w:rsidRDefault="4168FA2F" w:rsidP="4168FA2F">
      <w:pPr>
        <w:spacing w:line="257" w:lineRule="auto"/>
        <w:rPr>
          <w:rFonts w:eastAsia="Times New Roman" w:cs="Times New Roman"/>
          <w:b/>
          <w:bCs/>
          <w:i/>
          <w:iCs/>
          <w:color w:val="000000" w:themeColor="text1"/>
        </w:rPr>
      </w:pPr>
    </w:p>
    <w:p w14:paraId="3DABB7A3" w14:textId="77777777" w:rsidR="00FB72DB" w:rsidRPr="00A92D7E" w:rsidRDefault="00FB72DB" w:rsidP="00FB72DB">
      <w:pPr>
        <w:spacing w:line="257" w:lineRule="auto"/>
        <w:rPr>
          <w:rFonts w:eastAsia="Times New Roman" w:cs="Times New Roman"/>
          <w:color w:val="000000" w:themeColor="text1"/>
        </w:rPr>
      </w:pPr>
      <w:r w:rsidRPr="00A92D7E">
        <w:rPr>
          <w:rFonts w:eastAsia="Times New Roman" w:cs="Times New Roman"/>
          <w:b/>
          <w:bCs/>
          <w:color w:val="000000" w:themeColor="text1"/>
        </w:rPr>
        <w:t xml:space="preserve">Key Accomplishments: </w:t>
      </w:r>
    </w:p>
    <w:p w14:paraId="7FB0B6D0" w14:textId="4AD98E1D" w:rsidR="00FB72DB" w:rsidRPr="00A92D7E" w:rsidRDefault="00FB72DB" w:rsidP="00FB72DB">
      <w:pPr>
        <w:spacing w:line="257" w:lineRule="auto"/>
        <w:rPr>
          <w:rFonts w:eastAsia="Times New Roman" w:cs="Times New Roman"/>
          <w:color w:val="000000" w:themeColor="text1"/>
        </w:rPr>
      </w:pPr>
      <w:r w:rsidRPr="00A92D7E">
        <w:rPr>
          <w:rFonts w:eastAsia="Times New Roman" w:cs="Times New Roman"/>
          <w:color w:val="000000" w:themeColor="text1"/>
        </w:rPr>
        <w:t>UMDC programs reached more than</w:t>
      </w:r>
      <w:r w:rsidR="00AC3DDF" w:rsidRPr="00A92D7E">
        <w:rPr>
          <w:rFonts w:eastAsia="Times New Roman" w:cs="Times New Roman"/>
          <w:color w:val="000000" w:themeColor="text1"/>
        </w:rPr>
        <w:t xml:space="preserve"> </w:t>
      </w:r>
      <w:r w:rsidR="00253A19" w:rsidRPr="00A92D7E">
        <w:rPr>
          <w:rFonts w:eastAsia="Times New Roman" w:cs="Times New Roman"/>
          <w:color w:val="000000" w:themeColor="text1"/>
        </w:rPr>
        <w:t>10</w:t>
      </w:r>
      <w:r w:rsidRPr="00A92D7E">
        <w:rPr>
          <w:rFonts w:eastAsia="Times New Roman" w:cs="Times New Roman"/>
          <w:color w:val="000000" w:themeColor="text1"/>
        </w:rPr>
        <w:t xml:space="preserve">00 students, worked with 150 schools, included over </w:t>
      </w:r>
      <w:r w:rsidR="005B7C81" w:rsidRPr="00A92D7E">
        <w:rPr>
          <w:rFonts w:eastAsia="Times New Roman" w:cs="Times New Roman"/>
          <w:color w:val="000000" w:themeColor="text1"/>
        </w:rPr>
        <w:t>1</w:t>
      </w:r>
      <w:r w:rsidR="000467B2" w:rsidRPr="00A92D7E">
        <w:rPr>
          <w:rFonts w:eastAsia="Times New Roman" w:cs="Times New Roman"/>
          <w:color w:val="000000" w:themeColor="text1"/>
        </w:rPr>
        <w:t>5</w:t>
      </w:r>
      <w:r w:rsidRPr="00A92D7E">
        <w:rPr>
          <w:rFonts w:eastAsia="Times New Roman" w:cs="Times New Roman"/>
          <w:color w:val="000000" w:themeColor="text1"/>
        </w:rPr>
        <w:t xml:space="preserve"> courses/workshops/seminars, and assisted in submitting </w:t>
      </w:r>
      <w:r w:rsidR="00C13FE8" w:rsidRPr="00A92D7E">
        <w:rPr>
          <w:rFonts w:eastAsia="Times New Roman" w:cs="Times New Roman"/>
          <w:color w:val="000000" w:themeColor="text1"/>
        </w:rPr>
        <w:t>11</w:t>
      </w:r>
      <w:r w:rsidRPr="00A92D7E">
        <w:rPr>
          <w:rFonts w:eastAsia="Times New Roman" w:cs="Times New Roman"/>
          <w:color w:val="000000" w:themeColor="text1"/>
        </w:rPr>
        <w:t xml:space="preserve"> STTRs.</w:t>
      </w:r>
    </w:p>
    <w:p w14:paraId="39623828" w14:textId="77777777" w:rsidR="00FB72DB" w:rsidRPr="00A92D7E" w:rsidRDefault="00FB72DB" w:rsidP="00FB72DB">
      <w:pPr>
        <w:spacing w:line="257" w:lineRule="auto"/>
        <w:rPr>
          <w:rFonts w:eastAsia="Times New Roman" w:cs="Times New Roman"/>
          <w:b/>
          <w:bCs/>
          <w:color w:val="000000" w:themeColor="text1"/>
        </w:rPr>
      </w:pPr>
      <w:r w:rsidRPr="00A92D7E">
        <w:rPr>
          <w:rFonts w:eastAsia="Times New Roman" w:cs="Times New Roman"/>
          <w:b/>
          <w:bCs/>
          <w:color w:val="000000" w:themeColor="text1"/>
        </w:rPr>
        <w:t>Workforce</w:t>
      </w:r>
    </w:p>
    <w:p w14:paraId="08113445" w14:textId="273F8614" w:rsidR="00FB72DB" w:rsidRPr="00A92D7E" w:rsidRDefault="00FB72DB" w:rsidP="00FB72DB">
      <w:pPr>
        <w:spacing w:line="257" w:lineRule="auto"/>
        <w:rPr>
          <w:rFonts w:eastAsia="Times New Roman" w:cs="Times New Roman"/>
          <w:color w:val="000000" w:themeColor="text1"/>
        </w:rPr>
      </w:pPr>
      <w:r w:rsidRPr="00A92D7E">
        <w:rPr>
          <w:rFonts w:eastAsia="Times New Roman" w:cs="Times New Roman"/>
          <w:color w:val="000000" w:themeColor="text1"/>
        </w:rPr>
        <w:t xml:space="preserve">Our various programs conducted courses/programs reached over </w:t>
      </w:r>
      <w:r w:rsidR="00C13FE8" w:rsidRPr="00A92D7E">
        <w:rPr>
          <w:rFonts w:eastAsia="Times New Roman" w:cs="Times New Roman"/>
          <w:color w:val="000000" w:themeColor="text1"/>
        </w:rPr>
        <w:t>10</w:t>
      </w:r>
      <w:r w:rsidR="00DF2199" w:rsidRPr="00A92D7E">
        <w:rPr>
          <w:rFonts w:eastAsia="Times New Roman" w:cs="Times New Roman"/>
          <w:color w:val="000000" w:themeColor="text1"/>
        </w:rPr>
        <w:t>00</w:t>
      </w:r>
      <w:r w:rsidRPr="00A92D7E">
        <w:rPr>
          <w:rFonts w:eastAsia="Times New Roman" w:cs="Times New Roman"/>
          <w:color w:val="000000" w:themeColor="text1"/>
        </w:rPr>
        <w:t xml:space="preserve"> students, included 150 schools, provided over </w:t>
      </w:r>
      <w:r w:rsidR="005B7C81" w:rsidRPr="00A92D7E">
        <w:rPr>
          <w:rFonts w:eastAsia="Times New Roman" w:cs="Times New Roman"/>
          <w:color w:val="000000" w:themeColor="text1"/>
        </w:rPr>
        <w:t>1</w:t>
      </w:r>
      <w:r w:rsidR="000467B2" w:rsidRPr="00A92D7E">
        <w:rPr>
          <w:rFonts w:eastAsia="Times New Roman" w:cs="Times New Roman"/>
          <w:color w:val="000000" w:themeColor="text1"/>
        </w:rPr>
        <w:t>5</w:t>
      </w:r>
      <w:r w:rsidRPr="00A92D7E">
        <w:rPr>
          <w:rFonts w:eastAsia="Times New Roman" w:cs="Times New Roman"/>
          <w:color w:val="000000" w:themeColor="text1"/>
        </w:rPr>
        <w:t xml:space="preserve"> courses/workshops, and served </w:t>
      </w:r>
      <w:r w:rsidR="005B7C81" w:rsidRPr="00A92D7E">
        <w:rPr>
          <w:rFonts w:eastAsia="Times New Roman" w:cs="Times New Roman"/>
          <w:color w:val="000000" w:themeColor="text1"/>
        </w:rPr>
        <w:t>6</w:t>
      </w:r>
      <w:r w:rsidRPr="00A92D7E">
        <w:rPr>
          <w:rFonts w:eastAsia="Times New Roman" w:cs="Times New Roman"/>
          <w:color w:val="000000" w:themeColor="text1"/>
        </w:rPr>
        <w:t xml:space="preserve"> companies.</w:t>
      </w:r>
    </w:p>
    <w:p w14:paraId="170EF776" w14:textId="77777777" w:rsidR="00FB72DB" w:rsidRPr="00A92D7E" w:rsidRDefault="00FB72DB" w:rsidP="00FB72DB">
      <w:pPr>
        <w:spacing w:line="257" w:lineRule="auto"/>
        <w:rPr>
          <w:rFonts w:eastAsia="Times New Roman" w:cs="Times New Roman"/>
          <w:b/>
          <w:bCs/>
          <w:i/>
          <w:iCs/>
          <w:color w:val="000000" w:themeColor="text1"/>
        </w:rPr>
      </w:pPr>
      <w:r w:rsidRPr="00A92D7E">
        <w:rPr>
          <w:rFonts w:eastAsia="Times New Roman" w:cs="Times New Roman"/>
          <w:b/>
          <w:bCs/>
          <w:color w:val="000000" w:themeColor="text1"/>
        </w:rPr>
        <w:t>Supply Chain</w:t>
      </w:r>
    </w:p>
    <w:p w14:paraId="34382CC7" w14:textId="1B04DFBC" w:rsidR="00FB72DB" w:rsidRPr="00A92D7E" w:rsidRDefault="00FB72DB" w:rsidP="00FB72DB">
      <w:pPr>
        <w:spacing w:line="257" w:lineRule="auto"/>
        <w:rPr>
          <w:rFonts w:eastAsia="Times New Roman" w:cs="Times New Roman"/>
          <w:color w:val="000000" w:themeColor="text1"/>
        </w:rPr>
      </w:pPr>
      <w:r w:rsidRPr="00A92D7E">
        <w:rPr>
          <w:rFonts w:eastAsia="Times New Roman" w:cs="Times New Roman"/>
          <w:color w:val="000000" w:themeColor="text1"/>
        </w:rPr>
        <w:t xml:space="preserve">Our supply chain efforts have reached over 100 companies. </w:t>
      </w:r>
      <w:r w:rsidR="00DF2C30" w:rsidRPr="00A92D7E">
        <w:rPr>
          <w:rFonts w:eastAsia="Times New Roman" w:cs="Times New Roman"/>
          <w:color w:val="000000" w:themeColor="text1"/>
        </w:rPr>
        <w:t>The CONNEX supply chain platform underwent a major update, workforce programs included in CONNEX is 54.</w:t>
      </w:r>
      <w:r w:rsidRPr="00A92D7E">
        <w:rPr>
          <w:rFonts w:eastAsia="Times New Roman" w:cs="Times New Roman"/>
          <w:color w:val="000000" w:themeColor="text1"/>
        </w:rPr>
        <w:t xml:space="preserve"> </w:t>
      </w:r>
    </w:p>
    <w:p w14:paraId="6A1AAFFF" w14:textId="77777777" w:rsidR="00FB72DB" w:rsidRPr="00A92D7E" w:rsidRDefault="00FB72DB" w:rsidP="00FB72DB">
      <w:pPr>
        <w:spacing w:line="257" w:lineRule="auto"/>
        <w:rPr>
          <w:rFonts w:eastAsia="Times New Roman" w:cs="Times New Roman"/>
          <w:b/>
          <w:bCs/>
          <w:color w:val="000000" w:themeColor="text1"/>
        </w:rPr>
      </w:pPr>
      <w:r w:rsidRPr="00A92D7E">
        <w:rPr>
          <w:rFonts w:eastAsia="Times New Roman" w:cs="Times New Roman"/>
          <w:b/>
          <w:bCs/>
          <w:color w:val="000000" w:themeColor="text1"/>
        </w:rPr>
        <w:t>Research</w:t>
      </w:r>
    </w:p>
    <w:p w14:paraId="1E2A1EC5" w14:textId="24740D76" w:rsidR="0072454E" w:rsidRPr="00A92D7E" w:rsidRDefault="0072454E" w:rsidP="00FB72DB">
      <w:pPr>
        <w:spacing w:line="257" w:lineRule="auto"/>
        <w:rPr>
          <w:rFonts w:eastAsia="Times New Roman" w:cs="Times New Roman"/>
          <w:color w:val="000000" w:themeColor="text1"/>
        </w:rPr>
      </w:pPr>
      <w:r w:rsidRPr="00A92D7E">
        <w:rPr>
          <w:rFonts w:eastAsia="Times New Roman" w:cs="Times New Roman"/>
          <w:color w:val="000000" w:themeColor="text1"/>
        </w:rPr>
        <w:t xml:space="preserve">Under UDMC, </w:t>
      </w:r>
      <w:r w:rsidR="00D16C70" w:rsidRPr="00A92D7E">
        <w:rPr>
          <w:rFonts w:eastAsia="Times New Roman" w:cs="Times New Roman"/>
          <w:color w:val="000000" w:themeColor="text1"/>
        </w:rPr>
        <w:t xml:space="preserve">0 </w:t>
      </w:r>
      <w:r w:rsidRPr="00A92D7E">
        <w:rPr>
          <w:rFonts w:eastAsia="Times New Roman" w:cs="Times New Roman"/>
          <w:color w:val="000000" w:themeColor="text1"/>
        </w:rPr>
        <w:t>new research projects</w:t>
      </w:r>
      <w:r w:rsidR="00D16C70" w:rsidRPr="00A92D7E">
        <w:rPr>
          <w:rFonts w:eastAsia="Times New Roman" w:cs="Times New Roman"/>
          <w:color w:val="000000" w:themeColor="text1"/>
        </w:rPr>
        <w:t xml:space="preserve"> this quarter,</w:t>
      </w:r>
      <w:r w:rsidR="00BA28CE" w:rsidRPr="00A92D7E">
        <w:rPr>
          <w:rFonts w:eastAsia="Times New Roman" w:cs="Times New Roman"/>
          <w:color w:val="000000" w:themeColor="text1"/>
        </w:rPr>
        <w:t xml:space="preserve"> but </w:t>
      </w:r>
      <w:r w:rsidRPr="00A92D7E">
        <w:rPr>
          <w:rFonts w:eastAsia="Times New Roman" w:cs="Times New Roman"/>
          <w:color w:val="000000" w:themeColor="text1"/>
        </w:rPr>
        <w:t>6</w:t>
      </w:r>
      <w:r w:rsidR="003D13B5" w:rsidRPr="00A92D7E">
        <w:rPr>
          <w:rFonts w:eastAsia="Times New Roman" w:cs="Times New Roman"/>
          <w:color w:val="000000" w:themeColor="text1"/>
        </w:rPr>
        <w:t>7</w:t>
      </w:r>
      <w:r w:rsidRPr="00A92D7E">
        <w:rPr>
          <w:rFonts w:eastAsia="Times New Roman" w:cs="Times New Roman"/>
          <w:color w:val="000000" w:themeColor="text1"/>
        </w:rPr>
        <w:t xml:space="preserve"> total that support defense manufacturing by Utah’s research institutions were identified a</w:t>
      </w:r>
      <w:r w:rsidR="00A07A41" w:rsidRPr="00A92D7E">
        <w:rPr>
          <w:rFonts w:eastAsia="Times New Roman" w:cs="Times New Roman"/>
          <w:color w:val="000000" w:themeColor="text1"/>
        </w:rPr>
        <w:t>nd a</w:t>
      </w:r>
      <w:r w:rsidRPr="00A92D7E">
        <w:rPr>
          <w:rFonts w:eastAsia="Times New Roman" w:cs="Times New Roman"/>
          <w:color w:val="000000" w:themeColor="text1"/>
        </w:rPr>
        <w:t xml:space="preserve"> major UDMC-funded event was accomplished. </w:t>
      </w:r>
    </w:p>
    <w:p w14:paraId="29231817" w14:textId="5D298D99" w:rsidR="00FB72DB" w:rsidRPr="00A92D7E" w:rsidRDefault="00FB72DB" w:rsidP="00FB72DB">
      <w:pPr>
        <w:spacing w:line="257" w:lineRule="auto"/>
        <w:rPr>
          <w:rFonts w:eastAsia="Times New Roman" w:cs="Times New Roman"/>
          <w:b/>
          <w:bCs/>
          <w:color w:val="000000" w:themeColor="text1"/>
        </w:rPr>
      </w:pPr>
      <w:r w:rsidRPr="00A92D7E">
        <w:rPr>
          <w:rFonts w:eastAsia="Times New Roman" w:cs="Times New Roman"/>
          <w:b/>
          <w:bCs/>
          <w:color w:val="000000" w:themeColor="text1"/>
        </w:rPr>
        <w:t>Small Business</w:t>
      </w:r>
    </w:p>
    <w:p w14:paraId="0B501C20" w14:textId="13352BC1" w:rsidR="0072454E" w:rsidRPr="00A92D7E" w:rsidRDefault="0072454E" w:rsidP="1F088C13">
      <w:pPr>
        <w:spacing w:line="257" w:lineRule="auto"/>
        <w:rPr>
          <w:rFonts w:eastAsia="Times New Roman" w:cs="Times New Roman"/>
          <w:color w:val="000000" w:themeColor="text1"/>
        </w:rPr>
      </w:pPr>
      <w:r w:rsidRPr="00A92D7E">
        <w:rPr>
          <w:rFonts w:eastAsia="Times New Roman" w:cs="Times New Roman"/>
          <w:color w:val="000000" w:themeColor="text1"/>
        </w:rPr>
        <w:t xml:space="preserve">Under the various small business programs, there were </w:t>
      </w:r>
      <w:r w:rsidR="00BD5E43" w:rsidRPr="00A92D7E">
        <w:rPr>
          <w:rFonts w:eastAsia="Times New Roman" w:cs="Times New Roman"/>
          <w:color w:val="000000" w:themeColor="text1"/>
        </w:rPr>
        <w:t>150</w:t>
      </w:r>
      <w:r w:rsidRPr="00A92D7E">
        <w:rPr>
          <w:rFonts w:eastAsia="Times New Roman" w:cs="Times New Roman"/>
          <w:color w:val="000000" w:themeColor="text1"/>
        </w:rPr>
        <w:t xml:space="preserve"> attendees from more than 15 companies and over </w:t>
      </w:r>
      <w:r w:rsidR="00BD5E43" w:rsidRPr="00A92D7E">
        <w:rPr>
          <w:rFonts w:eastAsia="Times New Roman" w:cs="Times New Roman"/>
          <w:color w:val="000000" w:themeColor="text1"/>
        </w:rPr>
        <w:t>15</w:t>
      </w:r>
      <w:r w:rsidRPr="00A92D7E">
        <w:rPr>
          <w:rFonts w:eastAsia="Times New Roman" w:cs="Times New Roman"/>
          <w:color w:val="000000" w:themeColor="text1"/>
        </w:rPr>
        <w:t xml:space="preserve"> workshops.</w:t>
      </w:r>
    </w:p>
    <w:p w14:paraId="6A482C21" w14:textId="7CC27928" w:rsidR="4168FA2F" w:rsidRPr="00A92D7E" w:rsidRDefault="4168FA2F" w:rsidP="4168FA2F">
      <w:pPr>
        <w:spacing w:line="257" w:lineRule="auto"/>
        <w:rPr>
          <w:rFonts w:eastAsia="Times New Roman" w:cs="Times New Roman"/>
          <w:color w:val="000000" w:themeColor="text1"/>
        </w:rPr>
      </w:pPr>
    </w:p>
    <w:p w14:paraId="54AD7C93" w14:textId="3E34D159" w:rsidR="55420942" w:rsidRPr="00A92D7E" w:rsidRDefault="6B3ACD6C" w:rsidP="1F088C13">
      <w:pPr>
        <w:spacing w:line="257" w:lineRule="auto"/>
        <w:rPr>
          <w:rFonts w:eastAsia="Times New Roman" w:cs="Times New Roman"/>
          <w:b/>
          <w:bCs/>
          <w:i/>
          <w:iCs/>
          <w:color w:val="000000" w:themeColor="text1"/>
          <w:szCs w:val="24"/>
        </w:rPr>
      </w:pPr>
      <w:r w:rsidRPr="00A92D7E">
        <w:rPr>
          <w:rFonts w:eastAsia="Times New Roman" w:cs="Times New Roman"/>
          <w:b/>
          <w:bCs/>
          <w:i/>
          <w:iCs/>
          <w:color w:val="000000" w:themeColor="text1"/>
          <w:szCs w:val="24"/>
        </w:rPr>
        <w:t>Pillar 1: Workforce</w:t>
      </w:r>
    </w:p>
    <w:p w14:paraId="5D811EBE" w14:textId="220A7FE4" w:rsidR="55420942" w:rsidRPr="00A92D7E" w:rsidRDefault="6B3ACD6C" w:rsidP="1F088C13">
      <w:pPr>
        <w:spacing w:line="257" w:lineRule="auto"/>
        <w:rPr>
          <w:rFonts w:eastAsia="Times New Roman" w:cs="Times New Roman"/>
          <w:b/>
          <w:bCs/>
          <w:i/>
          <w:iCs/>
          <w:color w:val="000000" w:themeColor="text1"/>
          <w:szCs w:val="24"/>
          <w:u w:val="single"/>
        </w:rPr>
      </w:pPr>
      <w:r w:rsidRPr="00A92D7E">
        <w:rPr>
          <w:rFonts w:eastAsia="Times New Roman" w:cs="Times New Roman"/>
          <w:b/>
          <w:bCs/>
          <w:i/>
          <w:iCs/>
          <w:color w:val="000000" w:themeColor="text1"/>
          <w:szCs w:val="24"/>
          <w:u w:val="single"/>
        </w:rPr>
        <w:t>Objective/task title: Task 1.0</w:t>
      </w:r>
    </w:p>
    <w:p w14:paraId="53FF45B4" w14:textId="286D5FCE" w:rsidR="55420942" w:rsidRPr="00A92D7E" w:rsidRDefault="6B3ACD6C" w:rsidP="1F088C13">
      <w:pPr>
        <w:spacing w:line="257" w:lineRule="auto"/>
        <w:rPr>
          <w:rFonts w:eastAsia="Times New Roman" w:cs="Times New Roman"/>
          <w:color w:val="000000" w:themeColor="text1"/>
          <w:szCs w:val="24"/>
        </w:rPr>
      </w:pPr>
      <w:r w:rsidRPr="00A92D7E">
        <w:rPr>
          <w:rFonts w:eastAsia="Times New Roman" w:cs="Times New Roman"/>
          <w:b/>
          <w:bCs/>
          <w:i/>
          <w:iCs/>
          <w:color w:val="000000" w:themeColor="text1"/>
          <w:szCs w:val="24"/>
        </w:rPr>
        <w:t xml:space="preserve">Objective/task description: </w:t>
      </w:r>
      <w:r w:rsidRPr="00A92D7E">
        <w:rPr>
          <w:rFonts w:eastAsia="Times New Roman" w:cs="Times New Roman"/>
          <w:color w:val="000000" w:themeColor="text1"/>
          <w:szCs w:val="24"/>
        </w:rPr>
        <w:t xml:space="preserve">Utilize Utah Works to address the unemployed and underemployed through retaining and retooling, in order to meet the needs of the defense industry. </w:t>
      </w:r>
    </w:p>
    <w:p w14:paraId="5C211573" w14:textId="18A096DC" w:rsidR="55420942" w:rsidRPr="00A92D7E" w:rsidRDefault="3EE0743B" w:rsidP="1F088C13">
      <w:pPr>
        <w:spacing w:line="257" w:lineRule="auto"/>
        <w:rPr>
          <w:rFonts w:eastAsia="Times New Roman" w:cs="Times New Roman"/>
          <w:color w:val="000000" w:themeColor="text1"/>
          <w:szCs w:val="24"/>
        </w:rPr>
      </w:pPr>
      <w:r w:rsidRPr="00A92D7E">
        <w:rPr>
          <w:rFonts w:eastAsia="Times New Roman" w:cs="Times New Roman"/>
          <w:b/>
          <w:bCs/>
          <w:i/>
          <w:iCs/>
          <w:color w:val="000000" w:themeColor="text1"/>
          <w:szCs w:val="24"/>
        </w:rPr>
        <w:t>Narrative of achievements:</w:t>
      </w:r>
      <w:r w:rsidRPr="00A92D7E">
        <w:rPr>
          <w:rFonts w:eastAsia="Times New Roman" w:cs="Times New Roman"/>
          <w:color w:val="000000" w:themeColor="text1"/>
          <w:szCs w:val="24"/>
        </w:rPr>
        <w:t xml:space="preserve"> </w:t>
      </w:r>
    </w:p>
    <w:p w14:paraId="6D5A2773" w14:textId="77777777" w:rsidR="00756BE4" w:rsidRPr="00A92D7E" w:rsidRDefault="00756BE4" w:rsidP="00756BE4">
      <w:pPr>
        <w:rPr>
          <w:color w:val="000000" w:themeColor="text1"/>
        </w:rPr>
      </w:pPr>
      <w:r w:rsidRPr="00A92D7E">
        <w:rPr>
          <w:color w:val="000000" w:themeColor="text1"/>
        </w:rPr>
        <w:t>A total of 156 students were served in 9 different programs most of which were incumbent</w:t>
      </w:r>
    </w:p>
    <w:p w14:paraId="36A84AE2" w14:textId="56FFBF9F" w:rsidR="00756BE4" w:rsidRPr="00A92D7E" w:rsidRDefault="00756BE4" w:rsidP="00756BE4">
      <w:pPr>
        <w:rPr>
          <w:color w:val="000000" w:themeColor="text1"/>
        </w:rPr>
      </w:pPr>
      <w:r w:rsidRPr="00A92D7E">
        <w:rPr>
          <w:color w:val="000000" w:themeColor="text1"/>
        </w:rPr>
        <w:t xml:space="preserve">workers participating in these programs as </w:t>
      </w:r>
      <w:r w:rsidR="00A07A41" w:rsidRPr="00A92D7E">
        <w:rPr>
          <w:color w:val="000000" w:themeColor="text1"/>
        </w:rPr>
        <w:t>early employment</w:t>
      </w:r>
      <w:r w:rsidRPr="00A92D7E">
        <w:rPr>
          <w:color w:val="000000" w:themeColor="text1"/>
        </w:rPr>
        <w:t>.</w:t>
      </w:r>
    </w:p>
    <w:p w14:paraId="11FE5834" w14:textId="77777777" w:rsidR="008079F3" w:rsidRPr="00A92D7E" w:rsidRDefault="008079F3" w:rsidP="00756BE4">
      <w:pPr>
        <w:rPr>
          <w:color w:val="000000" w:themeColor="text1"/>
        </w:rPr>
      </w:pPr>
    </w:p>
    <w:p w14:paraId="1C5A35DD" w14:textId="1155572F" w:rsidR="00756BE4" w:rsidRPr="00A92D7E" w:rsidRDefault="00756BE4" w:rsidP="00756BE4">
      <w:pPr>
        <w:rPr>
          <w:color w:val="000000" w:themeColor="text1"/>
        </w:rPr>
      </w:pPr>
      <w:r w:rsidRPr="00A92D7E">
        <w:rPr>
          <w:color w:val="000000" w:themeColor="text1"/>
        </w:rPr>
        <w:t>Aerospace Assembly Composites</w:t>
      </w:r>
    </w:p>
    <w:p w14:paraId="33549557" w14:textId="4BED55FF" w:rsidR="003A4D28" w:rsidRPr="00A92D7E" w:rsidRDefault="003A4D28" w:rsidP="003A4D28">
      <w:pPr>
        <w:rPr>
          <w:color w:val="000000" w:themeColor="text1"/>
        </w:rPr>
      </w:pPr>
      <w:r w:rsidRPr="00A92D7E">
        <w:rPr>
          <w:color w:val="000000" w:themeColor="text1"/>
        </w:rPr>
        <w:t>- Students served 25</w:t>
      </w:r>
    </w:p>
    <w:p w14:paraId="4EF207E4" w14:textId="4FAA521A" w:rsidR="003A4D28" w:rsidRPr="00A92D7E" w:rsidRDefault="003A4D28" w:rsidP="003A4D28">
      <w:pPr>
        <w:rPr>
          <w:color w:val="000000" w:themeColor="text1"/>
        </w:rPr>
      </w:pPr>
      <w:r w:rsidRPr="00A92D7E">
        <w:rPr>
          <w:color w:val="000000" w:themeColor="text1"/>
        </w:rPr>
        <w:lastRenderedPageBreak/>
        <w:t>- Industry partners served 2</w:t>
      </w:r>
    </w:p>
    <w:p w14:paraId="25F3B437" w14:textId="77777777" w:rsidR="008079F3" w:rsidRPr="00A92D7E" w:rsidRDefault="008079F3" w:rsidP="003A4D28">
      <w:pPr>
        <w:rPr>
          <w:color w:val="000000" w:themeColor="text1"/>
        </w:rPr>
      </w:pPr>
    </w:p>
    <w:p w14:paraId="36259523" w14:textId="15923B25" w:rsidR="003A4D28" w:rsidRPr="00A92D7E" w:rsidRDefault="003A4D28" w:rsidP="003A4D28">
      <w:pPr>
        <w:rPr>
          <w:color w:val="000000" w:themeColor="text1"/>
        </w:rPr>
      </w:pPr>
      <w:r w:rsidRPr="00A92D7E">
        <w:rPr>
          <w:color w:val="000000" w:themeColor="text1"/>
        </w:rPr>
        <w:t>Aerospace Assembly Metals</w:t>
      </w:r>
    </w:p>
    <w:p w14:paraId="5AD73B5A" w14:textId="0D0B2A22" w:rsidR="003A4D28" w:rsidRPr="00A92D7E" w:rsidRDefault="003A4D28" w:rsidP="003A4D28">
      <w:pPr>
        <w:rPr>
          <w:color w:val="000000" w:themeColor="text1"/>
        </w:rPr>
      </w:pPr>
      <w:r w:rsidRPr="00A92D7E">
        <w:rPr>
          <w:color w:val="000000" w:themeColor="text1"/>
        </w:rPr>
        <w:t>- Students served 14</w:t>
      </w:r>
    </w:p>
    <w:p w14:paraId="0E0CCB28" w14:textId="45555A9E" w:rsidR="003A4D28" w:rsidRPr="00A92D7E" w:rsidRDefault="003A4D28" w:rsidP="003A4D28">
      <w:pPr>
        <w:rPr>
          <w:color w:val="000000" w:themeColor="text1"/>
        </w:rPr>
      </w:pPr>
      <w:r w:rsidRPr="00A92D7E">
        <w:rPr>
          <w:color w:val="000000" w:themeColor="text1"/>
        </w:rPr>
        <w:t>- Industry partners served 1</w:t>
      </w:r>
    </w:p>
    <w:p w14:paraId="64F13BDB" w14:textId="77777777" w:rsidR="008079F3" w:rsidRPr="00A92D7E" w:rsidRDefault="008079F3" w:rsidP="003A4D28">
      <w:pPr>
        <w:rPr>
          <w:color w:val="000000" w:themeColor="text1"/>
        </w:rPr>
      </w:pPr>
    </w:p>
    <w:p w14:paraId="1BDA80BF" w14:textId="51271F86" w:rsidR="003A4D28" w:rsidRPr="00A92D7E" w:rsidRDefault="003A4D28" w:rsidP="003A4D28">
      <w:pPr>
        <w:rPr>
          <w:color w:val="000000" w:themeColor="text1"/>
        </w:rPr>
      </w:pPr>
      <w:r w:rsidRPr="00A92D7E">
        <w:rPr>
          <w:color w:val="000000" w:themeColor="text1"/>
        </w:rPr>
        <w:t>Thermoforming Technician</w:t>
      </w:r>
    </w:p>
    <w:p w14:paraId="2889D03E" w14:textId="6D51951C" w:rsidR="003A4D28" w:rsidRPr="00A92D7E" w:rsidRDefault="003A4D28" w:rsidP="003A4D28">
      <w:pPr>
        <w:rPr>
          <w:color w:val="000000" w:themeColor="text1"/>
        </w:rPr>
      </w:pPr>
      <w:r w:rsidRPr="00A92D7E">
        <w:rPr>
          <w:color w:val="000000" w:themeColor="text1"/>
        </w:rPr>
        <w:t>- Students served 6</w:t>
      </w:r>
    </w:p>
    <w:p w14:paraId="4A069E7C" w14:textId="1A6D7B5A" w:rsidR="003A4D28" w:rsidRPr="00A92D7E" w:rsidRDefault="003A4D28" w:rsidP="003A4D28">
      <w:pPr>
        <w:rPr>
          <w:color w:val="000000" w:themeColor="text1"/>
        </w:rPr>
      </w:pPr>
      <w:r w:rsidRPr="00A92D7E">
        <w:rPr>
          <w:color w:val="000000" w:themeColor="text1"/>
        </w:rPr>
        <w:t>- Industry partners served 1</w:t>
      </w:r>
    </w:p>
    <w:p w14:paraId="5E933A0E" w14:textId="77777777" w:rsidR="008079F3" w:rsidRPr="00A92D7E" w:rsidRDefault="008079F3" w:rsidP="003A4D28">
      <w:pPr>
        <w:rPr>
          <w:color w:val="000000" w:themeColor="text1"/>
        </w:rPr>
      </w:pPr>
    </w:p>
    <w:p w14:paraId="7AFACB38" w14:textId="420540C9" w:rsidR="003A4D28" w:rsidRPr="00A92D7E" w:rsidRDefault="003A4D28" w:rsidP="003A4D28">
      <w:pPr>
        <w:rPr>
          <w:color w:val="000000" w:themeColor="text1"/>
        </w:rPr>
      </w:pPr>
      <w:r w:rsidRPr="00A92D7E">
        <w:rPr>
          <w:color w:val="000000" w:themeColor="text1"/>
        </w:rPr>
        <w:t>Injection Molding</w:t>
      </w:r>
    </w:p>
    <w:p w14:paraId="02530AD3" w14:textId="44DF1C12" w:rsidR="003A4D28" w:rsidRPr="00A92D7E" w:rsidRDefault="003A4D28" w:rsidP="003A4D28">
      <w:pPr>
        <w:rPr>
          <w:color w:val="000000" w:themeColor="text1"/>
        </w:rPr>
      </w:pPr>
      <w:r w:rsidRPr="00A92D7E">
        <w:rPr>
          <w:color w:val="000000" w:themeColor="text1"/>
        </w:rPr>
        <w:t>- Students served 5</w:t>
      </w:r>
    </w:p>
    <w:p w14:paraId="38BF3405" w14:textId="7412BBE9" w:rsidR="003A4D28" w:rsidRPr="00A92D7E" w:rsidRDefault="003A4D28" w:rsidP="003A4D28">
      <w:pPr>
        <w:rPr>
          <w:color w:val="000000" w:themeColor="text1"/>
        </w:rPr>
      </w:pPr>
      <w:r w:rsidRPr="00A92D7E">
        <w:rPr>
          <w:color w:val="000000" w:themeColor="text1"/>
        </w:rPr>
        <w:t>- Industry partners served 1</w:t>
      </w:r>
    </w:p>
    <w:p w14:paraId="58C6144A" w14:textId="77777777" w:rsidR="008079F3" w:rsidRPr="00A92D7E" w:rsidRDefault="008079F3" w:rsidP="003A4D28">
      <w:pPr>
        <w:rPr>
          <w:color w:val="000000" w:themeColor="text1"/>
        </w:rPr>
      </w:pPr>
    </w:p>
    <w:p w14:paraId="773F34D3" w14:textId="3809531B" w:rsidR="003A4D28" w:rsidRPr="00A92D7E" w:rsidRDefault="003A4D28" w:rsidP="003A4D28">
      <w:pPr>
        <w:rPr>
          <w:color w:val="000000" w:themeColor="text1"/>
        </w:rPr>
      </w:pPr>
      <w:r w:rsidRPr="00A92D7E">
        <w:rPr>
          <w:color w:val="000000" w:themeColor="text1"/>
        </w:rPr>
        <w:t>Certified Nursing Assistant w/ ESL</w:t>
      </w:r>
    </w:p>
    <w:p w14:paraId="4EDA8551" w14:textId="0D331970" w:rsidR="003A4D28" w:rsidRPr="00A92D7E" w:rsidRDefault="003A4D28" w:rsidP="003A4D28">
      <w:pPr>
        <w:rPr>
          <w:color w:val="000000" w:themeColor="text1"/>
        </w:rPr>
      </w:pPr>
      <w:r w:rsidRPr="00A92D7E">
        <w:rPr>
          <w:color w:val="000000" w:themeColor="text1"/>
        </w:rPr>
        <w:t>- Students Served 5</w:t>
      </w:r>
    </w:p>
    <w:p w14:paraId="2E98B6B6" w14:textId="78812345" w:rsidR="00756BE4" w:rsidRPr="00A92D7E" w:rsidRDefault="003A4D28" w:rsidP="003A4D28">
      <w:pPr>
        <w:rPr>
          <w:color w:val="000000" w:themeColor="text1"/>
        </w:rPr>
      </w:pPr>
      <w:r w:rsidRPr="00A92D7E">
        <w:rPr>
          <w:color w:val="000000" w:themeColor="text1"/>
        </w:rPr>
        <w:t>- Industry Partners Served 0</w:t>
      </w:r>
    </w:p>
    <w:p w14:paraId="6EB6053E" w14:textId="77777777" w:rsidR="00AD5CD6" w:rsidRPr="00A92D7E" w:rsidRDefault="00AD5CD6" w:rsidP="1F088C13">
      <w:pPr>
        <w:spacing w:line="257" w:lineRule="auto"/>
        <w:rPr>
          <w:color w:val="000000" w:themeColor="text1"/>
        </w:rPr>
      </w:pPr>
    </w:p>
    <w:p w14:paraId="6182DD94" w14:textId="7B51083D" w:rsidR="55420942" w:rsidRPr="00A92D7E" w:rsidRDefault="3EE0743B" w:rsidP="1F088C13">
      <w:pPr>
        <w:spacing w:line="257" w:lineRule="auto"/>
        <w:rPr>
          <w:rFonts w:eastAsia="Times New Roman" w:cs="Times New Roman"/>
          <w:b/>
          <w:bCs/>
          <w:i/>
          <w:iCs/>
          <w:color w:val="000000" w:themeColor="text1"/>
          <w:szCs w:val="24"/>
        </w:rPr>
      </w:pPr>
      <w:r w:rsidRPr="00A92D7E">
        <w:rPr>
          <w:rFonts w:eastAsia="Times New Roman" w:cs="Times New Roman"/>
          <w:b/>
          <w:bCs/>
          <w:i/>
          <w:iCs/>
          <w:color w:val="000000" w:themeColor="text1"/>
          <w:szCs w:val="24"/>
        </w:rPr>
        <w:t>Quantitative/qualitative output and/or outcome (accomplished or expected):</w:t>
      </w:r>
    </w:p>
    <w:p w14:paraId="5530B5E0" w14:textId="1928498F" w:rsidR="55420942" w:rsidRPr="00A92D7E" w:rsidRDefault="704AE23D" w:rsidP="1F088C13">
      <w:pPr>
        <w:rPr>
          <w:rFonts w:eastAsia="Times New Roman" w:cs="Times New Roman"/>
          <w:color w:val="000000" w:themeColor="text1"/>
          <w:szCs w:val="24"/>
        </w:rPr>
      </w:pPr>
      <w:r w:rsidRPr="00A92D7E">
        <w:rPr>
          <w:rFonts w:eastAsia="Times New Roman" w:cs="Times New Roman"/>
          <w:color w:val="000000" w:themeColor="text1"/>
          <w:szCs w:val="24"/>
        </w:rPr>
        <w:t xml:space="preserve">- </w:t>
      </w:r>
      <w:r w:rsidR="264B2B4A" w:rsidRPr="00A92D7E">
        <w:rPr>
          <w:rFonts w:eastAsia="Times New Roman" w:cs="Times New Roman"/>
          <w:color w:val="000000" w:themeColor="text1"/>
          <w:szCs w:val="24"/>
        </w:rPr>
        <w:t xml:space="preserve">Number of students who participated in the Utah Works Program: </w:t>
      </w:r>
      <w:r w:rsidR="00AD5CD6" w:rsidRPr="00A92D7E">
        <w:rPr>
          <w:rFonts w:eastAsia="Times New Roman" w:cs="Times New Roman"/>
          <w:color w:val="000000" w:themeColor="text1"/>
          <w:szCs w:val="24"/>
        </w:rPr>
        <w:t>63</w:t>
      </w:r>
      <w:r w:rsidR="264B2B4A" w:rsidRPr="00A92D7E">
        <w:rPr>
          <w:rFonts w:eastAsia="Times New Roman" w:cs="Times New Roman"/>
          <w:color w:val="000000" w:themeColor="text1"/>
          <w:szCs w:val="24"/>
        </w:rPr>
        <w:t xml:space="preserve"> in the quarter</w:t>
      </w:r>
      <w:r w:rsidR="00AA460F" w:rsidRPr="00A92D7E">
        <w:rPr>
          <w:rFonts w:eastAsia="Times New Roman" w:cs="Times New Roman"/>
          <w:color w:val="000000" w:themeColor="text1"/>
          <w:szCs w:val="24"/>
        </w:rPr>
        <w:t>, 156 for the year</w:t>
      </w:r>
    </w:p>
    <w:p w14:paraId="00E585E1" w14:textId="491A0C2C" w:rsidR="55420942" w:rsidRPr="00A92D7E" w:rsidRDefault="704AE23D" w:rsidP="1F088C13">
      <w:pPr>
        <w:rPr>
          <w:rFonts w:eastAsia="Times New Roman" w:cs="Times New Roman"/>
          <w:color w:val="000000" w:themeColor="text1"/>
          <w:szCs w:val="24"/>
        </w:rPr>
      </w:pPr>
      <w:r w:rsidRPr="00A92D7E">
        <w:rPr>
          <w:rFonts w:eastAsia="Times New Roman" w:cs="Times New Roman"/>
          <w:color w:val="000000" w:themeColor="text1"/>
          <w:szCs w:val="24"/>
        </w:rPr>
        <w:t xml:space="preserve">- </w:t>
      </w:r>
      <w:r w:rsidR="264B2B4A" w:rsidRPr="00A92D7E">
        <w:rPr>
          <w:rFonts w:eastAsia="Times New Roman" w:cs="Times New Roman"/>
          <w:color w:val="000000" w:themeColor="text1"/>
          <w:szCs w:val="24"/>
        </w:rPr>
        <w:t xml:space="preserve">Number of students who </w:t>
      </w:r>
      <w:r w:rsidR="00A07A41" w:rsidRPr="00A92D7E">
        <w:rPr>
          <w:rFonts w:eastAsia="Times New Roman" w:cs="Times New Roman"/>
          <w:color w:val="000000" w:themeColor="text1"/>
          <w:szCs w:val="24"/>
        </w:rPr>
        <w:t>completed</w:t>
      </w:r>
      <w:r w:rsidR="264B2B4A" w:rsidRPr="00A92D7E">
        <w:rPr>
          <w:rFonts w:eastAsia="Times New Roman" w:cs="Times New Roman"/>
          <w:color w:val="000000" w:themeColor="text1"/>
          <w:szCs w:val="24"/>
        </w:rPr>
        <w:t xml:space="preserve"> the Utah Works Program: </w:t>
      </w:r>
      <w:r w:rsidR="00AA460F" w:rsidRPr="00A92D7E">
        <w:rPr>
          <w:rFonts w:eastAsia="Times New Roman" w:cs="Times New Roman"/>
          <w:color w:val="000000" w:themeColor="text1"/>
          <w:szCs w:val="24"/>
        </w:rPr>
        <w:t>49</w:t>
      </w:r>
      <w:r w:rsidR="264B2B4A" w:rsidRPr="00A92D7E">
        <w:rPr>
          <w:rFonts w:eastAsia="Times New Roman" w:cs="Times New Roman"/>
          <w:color w:val="000000" w:themeColor="text1"/>
          <w:szCs w:val="24"/>
        </w:rPr>
        <w:t xml:space="preserve"> in the quarter</w:t>
      </w:r>
      <w:r w:rsidR="00AA460F" w:rsidRPr="00A92D7E">
        <w:rPr>
          <w:rFonts w:eastAsia="Times New Roman" w:cs="Times New Roman"/>
          <w:color w:val="000000" w:themeColor="text1"/>
          <w:szCs w:val="24"/>
        </w:rPr>
        <w:t>, 50 for the year</w:t>
      </w:r>
    </w:p>
    <w:p w14:paraId="50B40591" w14:textId="1EC3C2F8" w:rsidR="1F088C13" w:rsidRPr="00A92D7E" w:rsidRDefault="000064F0" w:rsidP="000064F0">
      <w:pPr>
        <w:autoSpaceDE w:val="0"/>
        <w:autoSpaceDN w:val="0"/>
        <w:adjustRightInd w:val="0"/>
        <w:spacing w:line="240" w:lineRule="auto"/>
        <w:rPr>
          <w:rFonts w:ascii="TimesNewRomanPSMT" w:hAnsi="TimesNewRomanPSMT" w:cs="TimesNewRomanPSMT"/>
          <w:color w:val="000000" w:themeColor="text1"/>
          <w:szCs w:val="24"/>
        </w:rPr>
      </w:pPr>
      <w:r w:rsidRPr="00A92D7E">
        <w:rPr>
          <w:rFonts w:ascii="TimesNewRomanPSMT" w:hAnsi="TimesNewRomanPSMT" w:cs="TimesNewRomanPSMT"/>
          <w:color w:val="000000" w:themeColor="text1"/>
          <w:szCs w:val="24"/>
        </w:rPr>
        <w:t>- Number of Students that had job placements because of Utah Works (# hired by participating business)</w:t>
      </w:r>
      <w:r w:rsidR="006B6944" w:rsidRPr="00A92D7E">
        <w:rPr>
          <w:rFonts w:ascii="TimesNewRomanPSMT" w:hAnsi="TimesNewRomanPSMT" w:cs="TimesNewRomanPSMT"/>
          <w:color w:val="000000" w:themeColor="text1"/>
          <w:szCs w:val="24"/>
        </w:rPr>
        <w:t>:</w:t>
      </w:r>
      <w:r w:rsidRPr="00A92D7E">
        <w:rPr>
          <w:rFonts w:ascii="TimesNewRomanPSMT" w:hAnsi="TimesNewRomanPSMT" w:cs="TimesNewRomanPSMT"/>
          <w:color w:val="000000" w:themeColor="text1"/>
          <w:szCs w:val="24"/>
        </w:rPr>
        <w:t xml:space="preserve"> 29 in the quarter, </w:t>
      </w:r>
      <w:r w:rsidR="006B6944" w:rsidRPr="00A92D7E">
        <w:rPr>
          <w:rFonts w:ascii="TimesNewRomanPSMT" w:hAnsi="TimesNewRomanPSMT" w:cs="TimesNewRomanPSMT"/>
          <w:color w:val="000000" w:themeColor="text1"/>
          <w:szCs w:val="24"/>
        </w:rPr>
        <w:t>89 for the year</w:t>
      </w:r>
    </w:p>
    <w:p w14:paraId="2A3B647E" w14:textId="6FFE9174" w:rsidR="006B6944" w:rsidRPr="00A92D7E" w:rsidRDefault="006B6944" w:rsidP="000064F0">
      <w:pPr>
        <w:autoSpaceDE w:val="0"/>
        <w:autoSpaceDN w:val="0"/>
        <w:adjustRightInd w:val="0"/>
        <w:spacing w:line="240" w:lineRule="auto"/>
        <w:rPr>
          <w:rFonts w:ascii="TimesNewRomanPSMT" w:hAnsi="TimesNewRomanPSMT" w:cs="TimesNewRomanPSMT"/>
          <w:color w:val="000000" w:themeColor="text1"/>
          <w:szCs w:val="24"/>
        </w:rPr>
      </w:pPr>
      <w:r w:rsidRPr="00A92D7E">
        <w:rPr>
          <w:rFonts w:ascii="TimesNewRomanPSMT" w:hAnsi="TimesNewRomanPSMT" w:cs="TimesNewRomanPSMT"/>
          <w:color w:val="000000" w:themeColor="text1"/>
          <w:szCs w:val="24"/>
        </w:rPr>
        <w:t>- Number of new Partners/Programs added to Utah Works: 6 in the quarter, 12 for the year</w:t>
      </w:r>
    </w:p>
    <w:p w14:paraId="5D93CD0C" w14:textId="77777777" w:rsidR="006B6944" w:rsidRPr="00A92D7E" w:rsidRDefault="006B6944" w:rsidP="000064F0">
      <w:pPr>
        <w:autoSpaceDE w:val="0"/>
        <w:autoSpaceDN w:val="0"/>
        <w:adjustRightInd w:val="0"/>
        <w:spacing w:line="240" w:lineRule="auto"/>
        <w:rPr>
          <w:rFonts w:ascii="TimesNewRomanPSMT" w:hAnsi="TimesNewRomanPSMT" w:cs="TimesNewRomanPSMT"/>
          <w:color w:val="000000" w:themeColor="text1"/>
          <w:szCs w:val="24"/>
        </w:rPr>
      </w:pPr>
    </w:p>
    <w:p w14:paraId="5D5D26B5" w14:textId="6CA4EAFF" w:rsidR="55420942" w:rsidRPr="00A92D7E" w:rsidRDefault="6B3ACD6C" w:rsidP="1F088C13">
      <w:pPr>
        <w:spacing w:line="257" w:lineRule="auto"/>
        <w:rPr>
          <w:rFonts w:eastAsia="Times New Roman" w:cs="Times New Roman"/>
          <w:b/>
          <w:bCs/>
          <w:i/>
          <w:iCs/>
          <w:color w:val="000000" w:themeColor="text1"/>
          <w:szCs w:val="24"/>
          <w:u w:val="single"/>
        </w:rPr>
      </w:pPr>
      <w:r w:rsidRPr="00A92D7E">
        <w:rPr>
          <w:rFonts w:eastAsia="Times New Roman" w:cs="Times New Roman"/>
          <w:b/>
          <w:bCs/>
          <w:i/>
          <w:iCs/>
          <w:color w:val="000000" w:themeColor="text1"/>
          <w:szCs w:val="24"/>
          <w:u w:val="single"/>
        </w:rPr>
        <w:t>Objective/task title: Task 1.1</w:t>
      </w:r>
    </w:p>
    <w:p w14:paraId="45E30535" w14:textId="13370F11" w:rsidR="55420942" w:rsidRPr="00A92D7E" w:rsidRDefault="468AFEF4" w:rsidP="1F088C13">
      <w:pPr>
        <w:spacing w:line="257" w:lineRule="auto"/>
        <w:rPr>
          <w:rFonts w:eastAsia="Times New Roman" w:cs="Times New Roman"/>
          <w:color w:val="000000" w:themeColor="text1"/>
          <w:szCs w:val="24"/>
        </w:rPr>
      </w:pPr>
      <w:r w:rsidRPr="00A92D7E">
        <w:rPr>
          <w:rFonts w:eastAsia="Times New Roman" w:cs="Times New Roman"/>
          <w:b/>
          <w:bCs/>
          <w:i/>
          <w:iCs/>
          <w:color w:val="000000" w:themeColor="text1"/>
          <w:szCs w:val="24"/>
        </w:rPr>
        <w:t>Objective/task description:</w:t>
      </w:r>
      <w:r w:rsidRPr="00A92D7E">
        <w:rPr>
          <w:rFonts w:eastAsia="Times New Roman" w:cs="Times New Roman"/>
          <w:color w:val="000000" w:themeColor="text1"/>
          <w:szCs w:val="24"/>
        </w:rPr>
        <w:t xml:space="preserve"> Increase and expand Career Pathway Programs. Talent Ready Utah (TRU) contracts with Davis Technical College (DTC) to expand the Utah Aerospace Pathways program through the development of coursework at both the secondary and post-secondary level, program setup, and offer exploration experiences to increase student interest and engagement, culminate with a work-based learning experience in the form of an externship or project that is hands-on and has real-world application to increase capacity in the workforce for the defense manufacturing community.</w:t>
      </w:r>
    </w:p>
    <w:p w14:paraId="3DFC3128" w14:textId="77777777" w:rsidR="00B1055D" w:rsidRPr="00A92D7E" w:rsidRDefault="00B1055D" w:rsidP="1F088C13">
      <w:pPr>
        <w:spacing w:line="257" w:lineRule="auto"/>
        <w:rPr>
          <w:rFonts w:eastAsia="Times New Roman" w:cs="Times New Roman"/>
          <w:b/>
          <w:bCs/>
          <w:i/>
          <w:iCs/>
          <w:color w:val="000000" w:themeColor="text1"/>
          <w:szCs w:val="24"/>
        </w:rPr>
      </w:pPr>
    </w:p>
    <w:p w14:paraId="1062FD15" w14:textId="77777777" w:rsidR="00F52AB4" w:rsidRPr="00A92D7E" w:rsidRDefault="3EE0743B" w:rsidP="4168FA2F">
      <w:pPr>
        <w:spacing w:line="257" w:lineRule="auto"/>
        <w:rPr>
          <w:rFonts w:eastAsia="Times New Roman" w:cs="Times New Roman"/>
          <w:b/>
          <w:bCs/>
          <w:i/>
          <w:iCs/>
          <w:color w:val="000000" w:themeColor="text1"/>
        </w:rPr>
      </w:pPr>
      <w:r w:rsidRPr="00A92D7E">
        <w:rPr>
          <w:rFonts w:eastAsia="Times New Roman" w:cs="Times New Roman"/>
          <w:b/>
          <w:bCs/>
          <w:i/>
          <w:iCs/>
          <w:color w:val="000000" w:themeColor="text1"/>
        </w:rPr>
        <w:t xml:space="preserve">Narrative of achievements: </w:t>
      </w:r>
    </w:p>
    <w:p w14:paraId="43270017" w14:textId="0F3F2796" w:rsidR="00512A35" w:rsidRPr="00A92D7E" w:rsidRDefault="00512A35" w:rsidP="00512A35">
      <w:pPr>
        <w:rPr>
          <w:rFonts w:eastAsia="Times New Roman" w:cs="Times New Roman"/>
          <w:color w:val="000000" w:themeColor="text1"/>
          <w:szCs w:val="24"/>
        </w:rPr>
      </w:pPr>
      <w:r w:rsidRPr="00A92D7E">
        <w:rPr>
          <w:rFonts w:eastAsia="Times New Roman" w:cs="Times New Roman"/>
          <w:color w:val="000000" w:themeColor="text1"/>
          <w:szCs w:val="24"/>
        </w:rPr>
        <w:t xml:space="preserve">In February </w:t>
      </w:r>
      <w:r w:rsidR="00DC2E95" w:rsidRPr="00A92D7E">
        <w:rPr>
          <w:rFonts w:eastAsia="Times New Roman" w:cs="Times New Roman"/>
          <w:color w:val="000000" w:themeColor="text1"/>
          <w:szCs w:val="24"/>
        </w:rPr>
        <w:t>the UDMC</w:t>
      </w:r>
      <w:r w:rsidRPr="00A92D7E">
        <w:rPr>
          <w:rFonts w:eastAsia="Times New Roman" w:cs="Times New Roman"/>
          <w:color w:val="000000" w:themeColor="text1"/>
          <w:szCs w:val="24"/>
        </w:rPr>
        <w:t xml:space="preserve"> hosted Composites Day on campus. We had 150 high school students who visited local composite employers and then had a tour of our main campus Composites program. They got to work on projects and talk to our instructors. They also had lunch and heard from our local partners about the job possibilities in the Composites industry. </w:t>
      </w:r>
    </w:p>
    <w:p w14:paraId="4A3B5556" w14:textId="77777777" w:rsidR="00512A35" w:rsidRPr="00A92D7E" w:rsidRDefault="00512A35" w:rsidP="00512A35">
      <w:pPr>
        <w:rPr>
          <w:rFonts w:eastAsia="Times New Roman" w:cs="Times New Roman"/>
          <w:color w:val="000000" w:themeColor="text1"/>
          <w:szCs w:val="24"/>
        </w:rPr>
      </w:pPr>
    </w:p>
    <w:p w14:paraId="61459C0E" w14:textId="5AB372EE" w:rsidR="00512A35" w:rsidRPr="00A92D7E" w:rsidRDefault="00512A35" w:rsidP="00512A35">
      <w:pPr>
        <w:rPr>
          <w:rFonts w:eastAsia="Times New Roman" w:cs="Times New Roman"/>
          <w:color w:val="000000" w:themeColor="text1"/>
          <w:szCs w:val="24"/>
        </w:rPr>
      </w:pPr>
      <w:r w:rsidRPr="00A92D7E">
        <w:rPr>
          <w:rFonts w:eastAsia="Times New Roman" w:cs="Times New Roman"/>
          <w:color w:val="000000" w:themeColor="text1"/>
          <w:szCs w:val="24"/>
        </w:rPr>
        <w:t xml:space="preserve">We are continuing to track </w:t>
      </w:r>
      <w:r w:rsidR="00A07A41" w:rsidRPr="00A92D7E">
        <w:rPr>
          <w:rFonts w:eastAsia="Times New Roman" w:cs="Times New Roman"/>
          <w:color w:val="000000" w:themeColor="text1"/>
          <w:szCs w:val="24"/>
        </w:rPr>
        <w:t xml:space="preserve">the </w:t>
      </w:r>
      <w:r w:rsidRPr="00A92D7E">
        <w:rPr>
          <w:rFonts w:eastAsia="Times New Roman" w:cs="Times New Roman"/>
          <w:color w:val="000000" w:themeColor="text1"/>
          <w:szCs w:val="24"/>
        </w:rPr>
        <w:t xml:space="preserve">enrollment of students within our program. Syracuse High School has 50 students, Northridge has 42 students and Clearfield has 3 as of today. </w:t>
      </w:r>
      <w:r w:rsidR="00FC10CA" w:rsidRPr="00A92D7E">
        <w:rPr>
          <w:rFonts w:eastAsia="Times New Roman" w:cs="Times New Roman"/>
          <w:color w:val="000000" w:themeColor="text1"/>
          <w:szCs w:val="24"/>
        </w:rPr>
        <w:t>The second</w:t>
      </w:r>
      <w:r w:rsidRPr="00A92D7E">
        <w:rPr>
          <w:rFonts w:eastAsia="Times New Roman" w:cs="Times New Roman"/>
          <w:color w:val="000000" w:themeColor="text1"/>
          <w:szCs w:val="24"/>
        </w:rPr>
        <w:t xml:space="preserve"> </w:t>
      </w:r>
      <w:r w:rsidRPr="00A92D7E">
        <w:rPr>
          <w:rFonts w:eastAsia="Times New Roman" w:cs="Times New Roman"/>
          <w:color w:val="000000" w:themeColor="text1"/>
          <w:szCs w:val="24"/>
        </w:rPr>
        <w:lastRenderedPageBreak/>
        <w:t xml:space="preserve">semester began in January and ends </w:t>
      </w:r>
      <w:r w:rsidR="00A07A41" w:rsidRPr="00A92D7E">
        <w:rPr>
          <w:rFonts w:eastAsia="Times New Roman" w:cs="Times New Roman"/>
          <w:color w:val="000000" w:themeColor="text1"/>
          <w:szCs w:val="24"/>
        </w:rPr>
        <w:t xml:space="preserve">in </w:t>
      </w:r>
      <w:r w:rsidRPr="00A92D7E">
        <w:rPr>
          <w:rFonts w:eastAsia="Times New Roman" w:cs="Times New Roman"/>
          <w:color w:val="000000" w:themeColor="text1"/>
          <w:szCs w:val="24"/>
        </w:rPr>
        <w:t xml:space="preserve">mid-March, so these numbers should be accurate through the end of the school year. Students will continue to work towards program completion. Davis Tech will be hosting a Senior Week on our main campus in March. We will help our high school students who are close to program completion with their next steps. We are also continuing to grow our relationships with industry partners such as Northrup Grumman to show our students </w:t>
      </w:r>
      <w:r w:rsidR="00A07A41" w:rsidRPr="00A92D7E">
        <w:rPr>
          <w:rFonts w:eastAsia="Times New Roman" w:cs="Times New Roman"/>
          <w:color w:val="000000" w:themeColor="text1"/>
          <w:szCs w:val="24"/>
        </w:rPr>
        <w:t>the</w:t>
      </w:r>
      <w:r w:rsidRPr="00A92D7E">
        <w:rPr>
          <w:rFonts w:eastAsia="Times New Roman" w:cs="Times New Roman"/>
          <w:color w:val="000000" w:themeColor="text1"/>
          <w:szCs w:val="24"/>
        </w:rPr>
        <w:t xml:space="preserve"> many employment opportunities once they have graduated and completed the pathway. </w:t>
      </w:r>
    </w:p>
    <w:p w14:paraId="778FC26E" w14:textId="77777777" w:rsidR="00E036A6" w:rsidRPr="00A92D7E" w:rsidRDefault="00E036A6" w:rsidP="4168FA2F">
      <w:pPr>
        <w:spacing w:line="257" w:lineRule="auto"/>
        <w:rPr>
          <w:rFonts w:eastAsia="Times New Roman" w:cs="Times New Roman"/>
          <w:color w:val="000000" w:themeColor="text1"/>
        </w:rPr>
      </w:pPr>
    </w:p>
    <w:p w14:paraId="73A0AC5D" w14:textId="2FE499FE" w:rsidR="00B47E3A" w:rsidRPr="00A92D7E" w:rsidRDefault="00B47E3A" w:rsidP="003057C3">
      <w:pPr>
        <w:spacing w:line="257" w:lineRule="auto"/>
        <w:rPr>
          <w:rFonts w:cs="Times New Roman"/>
          <w:b/>
          <w:bCs/>
          <w:color w:val="000000" w:themeColor="text1"/>
          <w:szCs w:val="24"/>
        </w:rPr>
      </w:pPr>
      <w:r w:rsidRPr="00A92D7E">
        <w:rPr>
          <w:rFonts w:cs="Times New Roman"/>
          <w:b/>
          <w:bCs/>
          <w:color w:val="000000" w:themeColor="text1"/>
        </w:rPr>
        <w:t>America Makes</w:t>
      </w:r>
    </w:p>
    <w:p w14:paraId="2A705422" w14:textId="77777777" w:rsidR="002A2B0E" w:rsidRPr="00A92D7E" w:rsidRDefault="002A2B0E" w:rsidP="002A2B0E">
      <w:pPr>
        <w:rPr>
          <w:color w:val="000000" w:themeColor="text1"/>
        </w:rPr>
      </w:pPr>
      <w:r w:rsidRPr="00A92D7E">
        <w:rPr>
          <w:color w:val="000000" w:themeColor="text1"/>
        </w:rPr>
        <w:t>Objective: TALENT READY UTAH (TRU) will expand existing programs to include Defense Manufacturing.</w:t>
      </w:r>
    </w:p>
    <w:p w14:paraId="32585440" w14:textId="77777777" w:rsidR="002A2B0E" w:rsidRPr="00A92D7E" w:rsidRDefault="002A2B0E" w:rsidP="002A2B0E">
      <w:pPr>
        <w:rPr>
          <w:color w:val="000000" w:themeColor="text1"/>
        </w:rPr>
      </w:pPr>
      <w:r w:rsidRPr="00A92D7E">
        <w:rPr>
          <w:color w:val="000000" w:themeColor="text1"/>
        </w:rPr>
        <w:t>Better access to skilled talent for defense companies, career mobility for workers, and pathway opportunities for Utah’s workforce.</w:t>
      </w:r>
    </w:p>
    <w:p w14:paraId="01A4E210" w14:textId="77777777" w:rsidR="002A2B0E" w:rsidRPr="00A92D7E" w:rsidRDefault="002A2B0E" w:rsidP="002A2B0E">
      <w:pPr>
        <w:rPr>
          <w:color w:val="000000" w:themeColor="text1"/>
        </w:rPr>
      </w:pPr>
    </w:p>
    <w:p w14:paraId="2D8125E1" w14:textId="77777777" w:rsidR="002A2B0E" w:rsidRPr="00A92D7E" w:rsidRDefault="002A2B0E" w:rsidP="002A2B0E">
      <w:pPr>
        <w:rPr>
          <w:color w:val="000000" w:themeColor="text1"/>
        </w:rPr>
      </w:pPr>
      <w:r w:rsidRPr="00A92D7E">
        <w:rPr>
          <w:color w:val="000000" w:themeColor="text1"/>
        </w:rPr>
        <w:t>Task 1.0 Expand Utah Works to meet labor needs within the defense manufacturing industrial base.</w:t>
      </w:r>
    </w:p>
    <w:p w14:paraId="4E96E6B4" w14:textId="77777777" w:rsidR="002A2B0E" w:rsidRPr="00A92D7E" w:rsidRDefault="002A2B0E" w:rsidP="002A2B0E">
      <w:pPr>
        <w:rPr>
          <w:color w:val="000000" w:themeColor="text1"/>
        </w:rPr>
      </w:pPr>
      <w:r w:rsidRPr="00A92D7E">
        <w:rPr>
          <w:color w:val="000000" w:themeColor="text1"/>
        </w:rPr>
        <w:t>Task 1.1 Increase and expand career pathway programs.</w:t>
      </w:r>
    </w:p>
    <w:p w14:paraId="0E1D750D" w14:textId="77777777" w:rsidR="002A2B0E" w:rsidRPr="00A92D7E" w:rsidRDefault="002A2B0E" w:rsidP="002A2B0E">
      <w:pPr>
        <w:rPr>
          <w:color w:val="000000" w:themeColor="text1"/>
        </w:rPr>
      </w:pPr>
      <w:r w:rsidRPr="00A92D7E">
        <w:rPr>
          <w:color w:val="000000" w:themeColor="text1"/>
        </w:rPr>
        <w:t>Task 1.2 Encourage work-based learning and apprenticeships.</w:t>
      </w:r>
    </w:p>
    <w:p w14:paraId="1B2033DD" w14:textId="77777777" w:rsidR="002A2B0E" w:rsidRPr="00A92D7E" w:rsidRDefault="002A2B0E" w:rsidP="002A2B0E">
      <w:pPr>
        <w:rPr>
          <w:color w:val="000000" w:themeColor="text1"/>
        </w:rPr>
      </w:pPr>
      <w:r w:rsidRPr="00A92D7E">
        <w:rPr>
          <w:color w:val="000000" w:themeColor="text1"/>
        </w:rPr>
        <w:t>Task 1.3 Expand Systems Engineering education and training in Utah.</w:t>
      </w:r>
    </w:p>
    <w:p w14:paraId="3D726B58" w14:textId="77777777" w:rsidR="002A2B0E" w:rsidRPr="00A92D7E" w:rsidRDefault="002A2B0E" w:rsidP="002A2B0E">
      <w:pPr>
        <w:rPr>
          <w:color w:val="000000" w:themeColor="text1"/>
        </w:rPr>
      </w:pPr>
    </w:p>
    <w:p w14:paraId="698CE270" w14:textId="4B65F44E" w:rsidR="002A2B0E" w:rsidRPr="00A92D7E" w:rsidRDefault="002A2B0E" w:rsidP="002A2B0E">
      <w:pPr>
        <w:spacing w:after="120"/>
        <w:rPr>
          <w:color w:val="000000" w:themeColor="text1"/>
        </w:rPr>
      </w:pPr>
      <w:r w:rsidRPr="00A92D7E">
        <w:rPr>
          <w:color w:val="000000" w:themeColor="text1"/>
        </w:rPr>
        <w:t>America Makes collaborates to leverage best practices from the EWD library and engagement of members where applicable.</w:t>
      </w:r>
      <w:r w:rsidR="00512A35" w:rsidRPr="00A92D7E">
        <w:rPr>
          <w:color w:val="000000" w:themeColor="text1"/>
        </w:rPr>
        <w:t xml:space="preserve"> </w:t>
      </w:r>
      <w:r w:rsidRPr="00A92D7E">
        <w:rPr>
          <w:color w:val="000000" w:themeColor="text1"/>
        </w:rPr>
        <w:t xml:space="preserve">Examples include apprenticeship frameworks, </w:t>
      </w:r>
      <w:r w:rsidR="00A07A41" w:rsidRPr="00A92D7E">
        <w:rPr>
          <w:color w:val="000000" w:themeColor="text1"/>
        </w:rPr>
        <w:t>credentialing</w:t>
      </w:r>
      <w:r w:rsidRPr="00A92D7E">
        <w:rPr>
          <w:color w:val="000000" w:themeColor="text1"/>
        </w:rPr>
        <w:t xml:space="preserve"> programs, bodies of knowledge, Girl Scout Additive MFG Patch Program, Middle School Recruitment Toolkit, Microlearning for Middle School through High School/Adult learners, Additive Edge – high school awareness and inspiration program.</w:t>
      </w:r>
      <w:r w:rsidR="00512A35" w:rsidRPr="00A92D7E">
        <w:rPr>
          <w:color w:val="000000" w:themeColor="text1"/>
        </w:rPr>
        <w:t xml:space="preserve"> </w:t>
      </w:r>
    </w:p>
    <w:p w14:paraId="5CD7C9DD" w14:textId="2AD33C0F" w:rsidR="002A2B0E" w:rsidRPr="00A92D7E" w:rsidRDefault="002A2B0E" w:rsidP="002A2B0E">
      <w:pPr>
        <w:rPr>
          <w:color w:val="000000" w:themeColor="text1"/>
        </w:rPr>
      </w:pPr>
      <w:r w:rsidRPr="00A92D7E">
        <w:rPr>
          <w:color w:val="000000" w:themeColor="text1"/>
        </w:rPr>
        <w:t>During Q2 2023: America Makes continues its collaboration efforts with Granite Technical Institute.</w:t>
      </w:r>
      <w:r w:rsidR="00512A35" w:rsidRPr="00A92D7E">
        <w:rPr>
          <w:color w:val="000000" w:themeColor="text1"/>
        </w:rPr>
        <w:t xml:space="preserve"> </w:t>
      </w:r>
      <w:r w:rsidRPr="00A92D7E">
        <w:rPr>
          <w:color w:val="000000" w:themeColor="text1"/>
        </w:rPr>
        <w:t>Most recently, America Makes successfully deployed newly developed High School/Adult microlearning modules to Granite Technical Institute.</w:t>
      </w:r>
      <w:r w:rsidR="00512A35" w:rsidRPr="00A92D7E">
        <w:rPr>
          <w:color w:val="000000" w:themeColor="text1"/>
        </w:rPr>
        <w:t xml:space="preserve"> </w:t>
      </w:r>
      <w:r w:rsidRPr="00A92D7E">
        <w:rPr>
          <w:color w:val="000000" w:themeColor="text1"/>
        </w:rPr>
        <w:t xml:space="preserve">The new modules, shown in Figure 1 </w:t>
      </w:r>
      <w:r w:rsidR="00BB57C5" w:rsidRPr="00A92D7E">
        <w:rPr>
          <w:color w:val="000000" w:themeColor="text1"/>
        </w:rPr>
        <w:t>in Attachment_3 Task 1.5</w:t>
      </w:r>
      <w:r w:rsidRPr="00A92D7E">
        <w:rPr>
          <w:color w:val="000000" w:themeColor="text1"/>
        </w:rPr>
        <w:t xml:space="preserve">, are aimed at high school to </w:t>
      </w:r>
      <w:r w:rsidR="00A07A41" w:rsidRPr="00A92D7E">
        <w:rPr>
          <w:color w:val="000000" w:themeColor="text1"/>
        </w:rPr>
        <w:t>adult-aged</w:t>
      </w:r>
      <w:r w:rsidRPr="00A92D7E">
        <w:rPr>
          <w:color w:val="000000" w:themeColor="text1"/>
        </w:rPr>
        <w:t xml:space="preserve"> learners. These </w:t>
      </w:r>
      <w:r w:rsidR="00A07A41" w:rsidRPr="00A92D7E">
        <w:rPr>
          <w:color w:val="000000" w:themeColor="text1"/>
        </w:rPr>
        <w:t>eight</w:t>
      </w:r>
      <w:r w:rsidRPr="00A92D7E">
        <w:rPr>
          <w:color w:val="000000" w:themeColor="text1"/>
        </w:rPr>
        <w:t xml:space="preserve"> microlearning modules feature a series of short interactive lessons to introduce students to the basic elements of additive manufacturing (AM). Each module demonstrates a unique step in the AM process, beginning with an introduction to additive manufacturing, continuing through CAD software instruction, basic printer operation, and troubleshooting, as shown in Figure 2</w:t>
      </w:r>
      <w:r w:rsidR="00BB57C5" w:rsidRPr="00A92D7E">
        <w:rPr>
          <w:color w:val="000000" w:themeColor="text1"/>
        </w:rPr>
        <w:t xml:space="preserve"> in Attachment_3 Task 1.5</w:t>
      </w:r>
      <w:r w:rsidRPr="00A92D7E">
        <w:rPr>
          <w:color w:val="000000" w:themeColor="text1"/>
        </w:rPr>
        <w:t>.</w:t>
      </w:r>
      <w:r w:rsidR="00512A35" w:rsidRPr="00A92D7E">
        <w:rPr>
          <w:color w:val="000000" w:themeColor="text1"/>
        </w:rPr>
        <w:t xml:space="preserve"> </w:t>
      </w:r>
      <w:r w:rsidRPr="00A92D7E">
        <w:rPr>
          <w:color w:val="000000" w:themeColor="text1"/>
        </w:rPr>
        <w:t>As we continue to create new content and modules, we will continue offering our educational assets to further technology and career exploration.</w:t>
      </w:r>
      <w:r w:rsidR="00512A35" w:rsidRPr="00A92D7E">
        <w:rPr>
          <w:color w:val="000000" w:themeColor="text1"/>
        </w:rPr>
        <w:t xml:space="preserve"> </w:t>
      </w:r>
      <w:r w:rsidRPr="00A92D7E">
        <w:rPr>
          <w:color w:val="000000" w:themeColor="text1"/>
        </w:rPr>
        <w:t>Many of our educational assets can be found at America Makes’ AMNation Pipeline Portal (</w:t>
      </w:r>
      <w:hyperlink r:id="rId6" w:history="1">
        <w:r w:rsidRPr="00A92D7E">
          <w:rPr>
            <w:rStyle w:val="Hyperlink"/>
            <w:color w:val="000000" w:themeColor="text1"/>
          </w:rPr>
          <w:t>https://amnation.americamakes.us/</w:t>
        </w:r>
      </w:hyperlink>
      <w:r w:rsidRPr="00A92D7E">
        <w:rPr>
          <w:color w:val="000000" w:themeColor="text1"/>
        </w:rPr>
        <w:t xml:space="preserve">). </w:t>
      </w:r>
    </w:p>
    <w:p w14:paraId="5D6801B1" w14:textId="77777777" w:rsidR="002A2B0E" w:rsidRPr="00A92D7E" w:rsidRDefault="002A2B0E" w:rsidP="002A2B0E">
      <w:pPr>
        <w:rPr>
          <w:color w:val="000000" w:themeColor="text1"/>
        </w:rPr>
      </w:pPr>
    </w:p>
    <w:p w14:paraId="7A15DE68" w14:textId="234FD8CE" w:rsidR="002A2B0E" w:rsidRPr="00A92D7E" w:rsidRDefault="002A2B0E" w:rsidP="002A2B0E">
      <w:pPr>
        <w:rPr>
          <w:color w:val="000000" w:themeColor="text1"/>
        </w:rPr>
      </w:pPr>
      <w:r w:rsidRPr="00A92D7E">
        <w:rPr>
          <w:color w:val="000000" w:themeColor="text1"/>
        </w:rPr>
        <w:t xml:space="preserve">In addition, </w:t>
      </w:r>
      <w:r w:rsidR="00DC2E95" w:rsidRPr="00A92D7E">
        <w:rPr>
          <w:color w:val="000000" w:themeColor="text1"/>
        </w:rPr>
        <w:t>the UDMC is</w:t>
      </w:r>
      <w:r w:rsidRPr="00A92D7E">
        <w:rPr>
          <w:color w:val="000000" w:themeColor="text1"/>
        </w:rPr>
        <w:t xml:space="preserve"> working on creating and deploying additional microlearning modules for high school/adult learners that will explore expanded additive manufacturing topics such as resin printing, design for additive manufacturing, qualification and certification of parts, safety and cybersecurity. Upon completion, the America Makes team will begin our deployment to partners in the Utah Defense Manufacturing Community. </w:t>
      </w:r>
    </w:p>
    <w:p w14:paraId="1AFAB523" w14:textId="77777777" w:rsidR="002A2B0E" w:rsidRPr="00A92D7E" w:rsidRDefault="002A2B0E" w:rsidP="00723396">
      <w:pPr>
        <w:rPr>
          <w:color w:val="000000" w:themeColor="text1"/>
        </w:rPr>
      </w:pPr>
    </w:p>
    <w:p w14:paraId="27CF65B8" w14:textId="6A0D1CF4" w:rsidR="005D6A1C" w:rsidRPr="00A92D7E" w:rsidRDefault="005D6A1C" w:rsidP="005D6A1C">
      <w:pPr>
        <w:spacing w:after="240"/>
        <w:rPr>
          <w:color w:val="000000" w:themeColor="text1"/>
          <w:highlight w:val="yellow"/>
        </w:rPr>
      </w:pPr>
      <w:r w:rsidRPr="00A92D7E">
        <w:rPr>
          <w:color w:val="000000" w:themeColor="text1"/>
        </w:rPr>
        <w:lastRenderedPageBreak/>
        <w:t xml:space="preserve">America Makes continues to support the opportunity for Granite School District to deploy the America Makes NOCTI (National Occupational Competency Testing Institute) Essentials of Additive Manufacturing (AM) credential for high school students created in partnership with America Makes funded through a grant provided by the National Institute of Standards and Technology (NIST). For employers, credentials are an assurance a candidate has the industry-relevant skills, knowledge, and support needed to produce a highly agile additive manufacturing workforce. For a rapidly growing field like additive manufacturing, this is especially important in building workforce </w:t>
      </w:r>
      <w:r w:rsidR="00FC10CA" w:rsidRPr="00A92D7E">
        <w:rPr>
          <w:color w:val="000000" w:themeColor="text1"/>
        </w:rPr>
        <w:t>pipelines</w:t>
      </w:r>
      <w:r w:rsidRPr="00A92D7E">
        <w:rPr>
          <w:color w:val="000000" w:themeColor="text1"/>
        </w:rPr>
        <w:t>. This Essentials of AM credential not only serves as a validation of student skills but will also provide connections to the industry and can serve as a bridge to professional-level certifications.</w:t>
      </w:r>
      <w:r w:rsidR="00512A35" w:rsidRPr="00A92D7E">
        <w:rPr>
          <w:color w:val="000000" w:themeColor="text1"/>
        </w:rPr>
        <w:t xml:space="preserve"> </w:t>
      </w:r>
    </w:p>
    <w:p w14:paraId="5A7E09AD" w14:textId="77777777" w:rsidR="005D6A1C" w:rsidRPr="00A92D7E" w:rsidRDefault="005D6A1C" w:rsidP="005D6A1C">
      <w:pPr>
        <w:spacing w:after="240"/>
        <w:rPr>
          <w:color w:val="000000" w:themeColor="text1"/>
        </w:rPr>
      </w:pPr>
      <w:r w:rsidRPr="00A92D7E">
        <w:rPr>
          <w:color w:val="000000" w:themeColor="text1"/>
        </w:rPr>
        <w:t xml:space="preserve">During this quarter, America Makes met with the Computerized Numerical Control (CNC) instructor at Davis Technical College to provide an overview of our America Makes Education and Workforce portfolio and offered the opportunity to access the newly created High School/Adult microlearning assets, as well as the opportunity to collaborate on our Ultimaker 3D partnership that will provide 3D printers to middle and high schools, community organizations, and non-profits deploying our America Makes’ educational resources across the country with the goal to grow awareness, inspiration, and entrepreneurship opportunities for 3D printing technology among young women and diverse groups and communities. </w:t>
      </w:r>
    </w:p>
    <w:p w14:paraId="1F55ACC1" w14:textId="1B47F720" w:rsidR="00643A54" w:rsidRPr="00A92D7E" w:rsidRDefault="005D6A1C" w:rsidP="004A7FDE">
      <w:pPr>
        <w:spacing w:line="257" w:lineRule="auto"/>
        <w:rPr>
          <w:rFonts w:eastAsia="Times New Roman" w:cs="Times New Roman"/>
          <w:color w:val="000000" w:themeColor="text1"/>
        </w:rPr>
      </w:pPr>
      <w:r w:rsidRPr="00A92D7E">
        <w:rPr>
          <w:color w:val="000000" w:themeColor="text1"/>
        </w:rPr>
        <w:t>America Makes is continuing conversations with Weber State University to explore opportunities in bringing adult microlearning assets to English as a second language (ESL) programs.</w:t>
      </w:r>
      <w:r w:rsidR="00512A35" w:rsidRPr="00A92D7E">
        <w:rPr>
          <w:color w:val="000000" w:themeColor="text1"/>
        </w:rPr>
        <w:t xml:space="preserve"> </w:t>
      </w:r>
      <w:r w:rsidRPr="00A92D7E">
        <w:rPr>
          <w:color w:val="000000" w:themeColor="text1"/>
        </w:rPr>
        <w:t>These interactive, digital learning assets could be deployed to students who have shown English language proficiency and are now continuing their education in the computer science cohort.</w:t>
      </w:r>
      <w:r w:rsidR="00512A35" w:rsidRPr="00A92D7E">
        <w:rPr>
          <w:color w:val="000000" w:themeColor="text1"/>
        </w:rPr>
        <w:t xml:space="preserve"> </w:t>
      </w:r>
      <w:r w:rsidRPr="00A92D7E">
        <w:rPr>
          <w:color w:val="000000" w:themeColor="text1"/>
        </w:rPr>
        <w:t xml:space="preserve">The process of directly connecting </w:t>
      </w:r>
      <w:r w:rsidR="00A07A41" w:rsidRPr="00A92D7E">
        <w:rPr>
          <w:color w:val="000000" w:themeColor="text1"/>
        </w:rPr>
        <w:t>real-world</w:t>
      </w:r>
      <w:r w:rsidRPr="00A92D7E">
        <w:rPr>
          <w:color w:val="000000" w:themeColor="text1"/>
        </w:rPr>
        <w:t xml:space="preserve"> relevance in project-based learning has been a proven methodology </w:t>
      </w:r>
      <w:r w:rsidR="00A07A41" w:rsidRPr="00A92D7E">
        <w:rPr>
          <w:color w:val="000000" w:themeColor="text1"/>
        </w:rPr>
        <w:t>for</w:t>
      </w:r>
      <w:r w:rsidRPr="00A92D7E">
        <w:rPr>
          <w:color w:val="000000" w:themeColor="text1"/>
        </w:rPr>
        <w:t xml:space="preserve"> assisting in the growth of language and understanding for ESL Learners.</w:t>
      </w:r>
      <w:r w:rsidR="00512A35" w:rsidRPr="00A92D7E">
        <w:rPr>
          <w:color w:val="000000" w:themeColor="text1"/>
        </w:rPr>
        <w:t xml:space="preserve"> </w:t>
      </w:r>
      <w:r w:rsidRPr="00A92D7E">
        <w:rPr>
          <w:color w:val="000000" w:themeColor="text1"/>
        </w:rPr>
        <w:t xml:space="preserve">As part of their computer science cohort, students would be guided through problem-based learning as well as rigorous modules through the AMNation Pipeline Portal. </w:t>
      </w:r>
      <w:r w:rsidRPr="00A92D7E">
        <w:rPr>
          <w:rFonts w:eastAsia="Times New Roman" w:cs="Times New Roman"/>
          <w:color w:val="000000" w:themeColor="text1"/>
        </w:rPr>
        <w:t>Weber State would have a custom dashboard in which they can track learner progress as well as continue to assist with sustainability and impact. America Makes is dedicated to supporting programs across Utah through this effort and will continue to work closely with Weber State to build a custom deployment strategy.</w:t>
      </w:r>
    </w:p>
    <w:p w14:paraId="1F080AB9" w14:textId="77777777" w:rsidR="005D6A1C" w:rsidRPr="00A92D7E" w:rsidRDefault="005D6A1C" w:rsidP="004A7FDE">
      <w:pPr>
        <w:spacing w:line="257" w:lineRule="auto"/>
        <w:rPr>
          <w:rFonts w:eastAsia="Times New Roman" w:cs="Times New Roman"/>
          <w:color w:val="000000" w:themeColor="text1"/>
        </w:rPr>
      </w:pPr>
    </w:p>
    <w:p w14:paraId="06EF3002" w14:textId="678EFB45" w:rsidR="55420942" w:rsidRPr="00A92D7E" w:rsidRDefault="3EE0743B" w:rsidP="1F088C13">
      <w:pPr>
        <w:spacing w:line="257" w:lineRule="auto"/>
        <w:rPr>
          <w:rFonts w:eastAsia="Times New Roman" w:cs="Times New Roman"/>
          <w:b/>
          <w:bCs/>
          <w:i/>
          <w:iCs/>
          <w:color w:val="000000" w:themeColor="text1"/>
          <w:szCs w:val="24"/>
        </w:rPr>
      </w:pPr>
      <w:r w:rsidRPr="00A92D7E">
        <w:rPr>
          <w:rFonts w:eastAsia="Times New Roman" w:cs="Times New Roman"/>
          <w:b/>
          <w:bCs/>
          <w:i/>
          <w:iCs/>
          <w:color w:val="000000" w:themeColor="text1"/>
        </w:rPr>
        <w:t xml:space="preserve">Quantitative/qualitative output and/or outcome (accomplished or expected): </w:t>
      </w:r>
    </w:p>
    <w:p w14:paraId="6E34ED80" w14:textId="0C5F112B" w:rsidR="55420942" w:rsidRPr="00A92D7E" w:rsidRDefault="543801C8" w:rsidP="1F088C13">
      <w:pPr>
        <w:rPr>
          <w:rFonts w:eastAsia="Times New Roman" w:cs="Times New Roman"/>
          <w:color w:val="000000" w:themeColor="text1"/>
          <w:szCs w:val="24"/>
        </w:rPr>
      </w:pPr>
      <w:r w:rsidRPr="00A92D7E">
        <w:rPr>
          <w:rFonts w:eastAsia="Times New Roman" w:cs="Times New Roman"/>
          <w:color w:val="000000" w:themeColor="text1"/>
          <w:szCs w:val="24"/>
        </w:rPr>
        <w:t xml:space="preserve">- </w:t>
      </w:r>
      <w:r w:rsidR="264B2B4A" w:rsidRPr="00A92D7E">
        <w:rPr>
          <w:rFonts w:eastAsia="Times New Roman" w:cs="Times New Roman"/>
          <w:color w:val="000000" w:themeColor="text1"/>
          <w:szCs w:val="24"/>
        </w:rPr>
        <w:t xml:space="preserve">Total number of Pathway students: </w:t>
      </w:r>
      <w:r w:rsidR="00667B76" w:rsidRPr="00A92D7E">
        <w:rPr>
          <w:rFonts w:eastAsia="Times New Roman" w:cs="Times New Roman"/>
          <w:color w:val="000000" w:themeColor="text1"/>
          <w:szCs w:val="24"/>
        </w:rPr>
        <w:t>9</w:t>
      </w:r>
      <w:r w:rsidR="00003E98" w:rsidRPr="00A92D7E">
        <w:rPr>
          <w:rFonts w:eastAsia="Times New Roman" w:cs="Times New Roman"/>
          <w:color w:val="000000" w:themeColor="text1"/>
          <w:szCs w:val="24"/>
        </w:rPr>
        <w:t>5</w:t>
      </w:r>
    </w:p>
    <w:p w14:paraId="5D64FB77" w14:textId="79184D33" w:rsidR="55420942" w:rsidRPr="00A92D7E" w:rsidRDefault="543801C8" w:rsidP="1F088C13">
      <w:pPr>
        <w:spacing w:line="257" w:lineRule="auto"/>
        <w:rPr>
          <w:rFonts w:eastAsia="Times New Roman" w:cs="Times New Roman"/>
          <w:color w:val="000000" w:themeColor="text1"/>
          <w:szCs w:val="24"/>
        </w:rPr>
      </w:pPr>
      <w:r w:rsidRPr="00A92D7E">
        <w:rPr>
          <w:rFonts w:eastAsia="Times New Roman" w:cs="Times New Roman"/>
          <w:color w:val="000000" w:themeColor="text1"/>
          <w:szCs w:val="24"/>
        </w:rPr>
        <w:t xml:space="preserve">- </w:t>
      </w:r>
      <w:r w:rsidR="264B2B4A" w:rsidRPr="00A92D7E">
        <w:rPr>
          <w:rFonts w:eastAsia="Times New Roman" w:cs="Times New Roman"/>
          <w:color w:val="000000" w:themeColor="text1"/>
          <w:szCs w:val="24"/>
        </w:rPr>
        <w:t>Total number of schools: 3</w:t>
      </w:r>
    </w:p>
    <w:p w14:paraId="7E34EFC8" w14:textId="15CB6940" w:rsidR="55420942" w:rsidRPr="00A92D7E" w:rsidRDefault="55420942" w:rsidP="1F088C13">
      <w:pPr>
        <w:spacing w:line="257" w:lineRule="auto"/>
        <w:rPr>
          <w:rFonts w:eastAsia="Times New Roman" w:cs="Times New Roman"/>
          <w:b/>
          <w:bCs/>
          <w:i/>
          <w:iCs/>
          <w:color w:val="000000" w:themeColor="text1"/>
          <w:szCs w:val="24"/>
          <w:u w:val="single"/>
        </w:rPr>
      </w:pPr>
    </w:p>
    <w:p w14:paraId="77A91156" w14:textId="79625D73" w:rsidR="55420942" w:rsidRPr="00A92D7E" w:rsidRDefault="6B3ACD6C" w:rsidP="1F088C13">
      <w:pPr>
        <w:spacing w:line="257" w:lineRule="auto"/>
        <w:rPr>
          <w:rFonts w:eastAsia="Times New Roman" w:cs="Times New Roman"/>
          <w:color w:val="000000" w:themeColor="text1"/>
          <w:szCs w:val="24"/>
        </w:rPr>
      </w:pPr>
      <w:r w:rsidRPr="00A92D7E">
        <w:rPr>
          <w:rFonts w:eastAsia="Times New Roman" w:cs="Times New Roman"/>
          <w:b/>
          <w:bCs/>
          <w:i/>
          <w:iCs/>
          <w:color w:val="000000" w:themeColor="text1"/>
          <w:u w:val="single"/>
        </w:rPr>
        <w:t>Objective/task title: Task 1.2</w:t>
      </w:r>
    </w:p>
    <w:p w14:paraId="7E3B6575" w14:textId="144D37B1" w:rsidR="55420942" w:rsidRPr="00A92D7E" w:rsidRDefault="6B3ACD6C" w:rsidP="1F088C13">
      <w:pPr>
        <w:spacing w:line="257" w:lineRule="auto"/>
        <w:rPr>
          <w:rFonts w:eastAsia="Times New Roman" w:cs="Times New Roman"/>
          <w:color w:val="000000" w:themeColor="text1"/>
          <w:szCs w:val="24"/>
        </w:rPr>
      </w:pPr>
      <w:r w:rsidRPr="00A92D7E">
        <w:rPr>
          <w:rFonts w:eastAsia="Times New Roman" w:cs="Times New Roman"/>
          <w:b/>
          <w:bCs/>
          <w:i/>
          <w:iCs/>
          <w:color w:val="000000" w:themeColor="text1"/>
        </w:rPr>
        <w:t>Objective/task description:</w:t>
      </w:r>
      <w:r w:rsidRPr="00A92D7E">
        <w:rPr>
          <w:rFonts w:eastAsia="Times New Roman" w:cs="Times New Roman"/>
          <w:color w:val="000000" w:themeColor="text1"/>
        </w:rPr>
        <w:t xml:space="preserve"> Expand the Talent Ready Apprenticeship Connection (TRAC) to defense manufacturing companies and establish </w:t>
      </w:r>
      <w:r w:rsidR="00A07A41" w:rsidRPr="00A92D7E">
        <w:rPr>
          <w:rFonts w:eastAsia="Times New Roman" w:cs="Times New Roman"/>
          <w:color w:val="000000" w:themeColor="text1"/>
        </w:rPr>
        <w:t xml:space="preserve">it </w:t>
      </w:r>
      <w:r w:rsidRPr="00A92D7E">
        <w:rPr>
          <w:rFonts w:eastAsia="Times New Roman" w:cs="Times New Roman"/>
          <w:color w:val="000000" w:themeColor="text1"/>
        </w:rPr>
        <w:t>as the state’s youth apprenticeship center.</w:t>
      </w:r>
    </w:p>
    <w:p w14:paraId="13EBE625" w14:textId="247E339D" w:rsidR="4168FA2F" w:rsidRPr="00A92D7E" w:rsidRDefault="4168FA2F" w:rsidP="4168FA2F">
      <w:pPr>
        <w:spacing w:line="257" w:lineRule="auto"/>
        <w:rPr>
          <w:rFonts w:eastAsia="Times New Roman" w:cs="Times New Roman"/>
          <w:b/>
          <w:bCs/>
          <w:i/>
          <w:iCs/>
          <w:color w:val="000000" w:themeColor="text1"/>
        </w:rPr>
      </w:pPr>
    </w:p>
    <w:p w14:paraId="2CFFC14C" w14:textId="77777777" w:rsidR="000C11F9" w:rsidRPr="00A92D7E" w:rsidRDefault="3EE0743B" w:rsidP="4168FA2F">
      <w:pPr>
        <w:spacing w:line="257" w:lineRule="auto"/>
        <w:rPr>
          <w:rFonts w:eastAsia="Times New Roman" w:cs="Times New Roman"/>
          <w:b/>
          <w:bCs/>
          <w:i/>
          <w:iCs/>
          <w:color w:val="000000" w:themeColor="text1"/>
        </w:rPr>
      </w:pPr>
      <w:r w:rsidRPr="00A92D7E">
        <w:rPr>
          <w:rFonts w:eastAsia="Times New Roman" w:cs="Times New Roman"/>
          <w:b/>
          <w:bCs/>
          <w:i/>
          <w:iCs/>
          <w:color w:val="000000" w:themeColor="text1"/>
        </w:rPr>
        <w:t xml:space="preserve">Narrative of achievements: </w:t>
      </w:r>
    </w:p>
    <w:p w14:paraId="672F1045" w14:textId="30F387AF" w:rsidR="000C11F9" w:rsidRPr="00A92D7E" w:rsidRDefault="000C11F9" w:rsidP="000C11F9">
      <w:pPr>
        <w:spacing w:line="257" w:lineRule="auto"/>
        <w:rPr>
          <w:rFonts w:eastAsia="Times New Roman" w:cs="Times New Roman"/>
          <w:color w:val="000000" w:themeColor="text1"/>
        </w:rPr>
      </w:pPr>
      <w:r w:rsidRPr="00A92D7E">
        <w:rPr>
          <w:rFonts w:eastAsia="Times New Roman" w:cs="Times New Roman"/>
          <w:color w:val="000000" w:themeColor="text1"/>
        </w:rPr>
        <w:t>- All TRAC students have passed their AMFG and general education</w:t>
      </w:r>
      <w:r w:rsidR="00B62C5A" w:rsidRPr="00A92D7E">
        <w:rPr>
          <w:rFonts w:eastAsia="Times New Roman" w:cs="Times New Roman"/>
          <w:color w:val="000000" w:themeColor="text1"/>
        </w:rPr>
        <w:t xml:space="preserve"> </w:t>
      </w:r>
      <w:r w:rsidRPr="00A92D7E">
        <w:rPr>
          <w:rFonts w:eastAsia="Times New Roman" w:cs="Times New Roman"/>
          <w:color w:val="000000" w:themeColor="text1"/>
        </w:rPr>
        <w:t>courses in the Fall.</w:t>
      </w:r>
    </w:p>
    <w:p w14:paraId="1956D53D" w14:textId="6A417EF0" w:rsidR="000C11F9" w:rsidRPr="00A92D7E" w:rsidRDefault="00B62C5A" w:rsidP="000C11F9">
      <w:pPr>
        <w:spacing w:line="257" w:lineRule="auto"/>
        <w:rPr>
          <w:rFonts w:eastAsia="Times New Roman" w:cs="Times New Roman"/>
          <w:color w:val="000000" w:themeColor="text1"/>
        </w:rPr>
      </w:pPr>
      <w:r w:rsidRPr="00A92D7E">
        <w:rPr>
          <w:rFonts w:eastAsia="Times New Roman" w:cs="Times New Roman"/>
          <w:color w:val="000000" w:themeColor="text1"/>
        </w:rPr>
        <w:lastRenderedPageBreak/>
        <w:t xml:space="preserve">- </w:t>
      </w:r>
      <w:r w:rsidR="000C11F9" w:rsidRPr="00A92D7E">
        <w:rPr>
          <w:rFonts w:eastAsia="Times New Roman" w:cs="Times New Roman"/>
          <w:color w:val="000000" w:themeColor="text1"/>
        </w:rPr>
        <w:t>New “Year 0” students will be able to take AMFG 1100 in the Spring</w:t>
      </w:r>
      <w:r w:rsidRPr="00A92D7E">
        <w:rPr>
          <w:rFonts w:eastAsia="Times New Roman" w:cs="Times New Roman"/>
          <w:color w:val="000000" w:themeColor="text1"/>
        </w:rPr>
        <w:t xml:space="preserve"> </w:t>
      </w:r>
      <w:r w:rsidR="000C11F9" w:rsidRPr="00A92D7E">
        <w:rPr>
          <w:rFonts w:eastAsia="Times New Roman" w:cs="Times New Roman"/>
          <w:color w:val="000000" w:themeColor="text1"/>
        </w:rPr>
        <w:t>instead of waiting for summer</w:t>
      </w:r>
    </w:p>
    <w:p w14:paraId="7C0B2003" w14:textId="77777777" w:rsidR="00B62C5A" w:rsidRPr="00A92D7E" w:rsidRDefault="00B62C5A" w:rsidP="000C11F9">
      <w:pPr>
        <w:spacing w:line="257" w:lineRule="auto"/>
        <w:rPr>
          <w:rFonts w:eastAsia="Times New Roman" w:cs="Times New Roman"/>
          <w:color w:val="000000" w:themeColor="text1"/>
        </w:rPr>
      </w:pPr>
      <w:r w:rsidRPr="00A92D7E">
        <w:rPr>
          <w:rFonts w:eastAsia="Times New Roman" w:cs="Times New Roman"/>
          <w:color w:val="000000" w:themeColor="text1"/>
        </w:rPr>
        <w:t xml:space="preserve">- </w:t>
      </w:r>
      <w:r w:rsidR="000C11F9" w:rsidRPr="00A92D7E">
        <w:rPr>
          <w:rFonts w:eastAsia="Times New Roman" w:cs="Times New Roman"/>
          <w:color w:val="000000" w:themeColor="text1"/>
        </w:rPr>
        <w:t>14 Year 0 students are expected to enroll, the largest cohort yet!</w:t>
      </w:r>
      <w:r w:rsidRPr="00A92D7E">
        <w:rPr>
          <w:rFonts w:eastAsia="Times New Roman" w:cs="Times New Roman"/>
          <w:color w:val="000000" w:themeColor="text1"/>
        </w:rPr>
        <w:t xml:space="preserve"> </w:t>
      </w:r>
    </w:p>
    <w:p w14:paraId="67373C75" w14:textId="2E011EE6" w:rsidR="000C11F9" w:rsidRPr="00A92D7E" w:rsidRDefault="00B62C5A" w:rsidP="000C11F9">
      <w:pPr>
        <w:spacing w:line="257" w:lineRule="auto"/>
        <w:rPr>
          <w:rFonts w:eastAsia="Times New Roman" w:cs="Times New Roman"/>
          <w:color w:val="000000" w:themeColor="text1"/>
        </w:rPr>
      </w:pPr>
      <w:r w:rsidRPr="00A92D7E">
        <w:rPr>
          <w:rFonts w:eastAsia="Times New Roman" w:cs="Times New Roman"/>
          <w:color w:val="000000" w:themeColor="text1"/>
        </w:rPr>
        <w:t xml:space="preserve">- </w:t>
      </w:r>
      <w:r w:rsidR="000C11F9" w:rsidRPr="00A92D7E">
        <w:rPr>
          <w:rFonts w:eastAsia="Times New Roman" w:cs="Times New Roman"/>
          <w:color w:val="000000" w:themeColor="text1"/>
        </w:rPr>
        <w:t>SLCC is working on building degree maps for students that are interested in continuing</w:t>
      </w:r>
      <w:r w:rsidRPr="00A92D7E">
        <w:rPr>
          <w:rFonts w:eastAsia="Times New Roman" w:cs="Times New Roman"/>
          <w:color w:val="000000" w:themeColor="text1"/>
        </w:rPr>
        <w:t xml:space="preserve"> </w:t>
      </w:r>
      <w:r w:rsidR="000C11F9" w:rsidRPr="00A92D7E">
        <w:rPr>
          <w:rFonts w:eastAsia="Times New Roman" w:cs="Times New Roman"/>
          <w:color w:val="000000" w:themeColor="text1"/>
        </w:rPr>
        <w:t>their education and earning a 4-year degree</w:t>
      </w:r>
    </w:p>
    <w:p w14:paraId="4D174B1D" w14:textId="6A128E6F" w:rsidR="000C11F9" w:rsidRPr="00A92D7E" w:rsidRDefault="00B62C5A" w:rsidP="000C11F9">
      <w:pPr>
        <w:spacing w:line="257" w:lineRule="auto"/>
        <w:rPr>
          <w:rFonts w:eastAsia="Times New Roman" w:cs="Times New Roman"/>
          <w:color w:val="000000" w:themeColor="text1"/>
        </w:rPr>
      </w:pPr>
      <w:r w:rsidRPr="00A92D7E">
        <w:rPr>
          <w:rFonts w:eastAsia="Times New Roman" w:cs="Times New Roman"/>
          <w:color w:val="000000" w:themeColor="text1"/>
        </w:rPr>
        <w:t xml:space="preserve">- </w:t>
      </w:r>
      <w:r w:rsidR="000C11F9" w:rsidRPr="00A92D7E">
        <w:rPr>
          <w:rFonts w:eastAsia="Times New Roman" w:cs="Times New Roman"/>
          <w:color w:val="000000" w:themeColor="text1"/>
        </w:rPr>
        <w:t>Multiple tracks: Engineering, Business</w:t>
      </w:r>
    </w:p>
    <w:p w14:paraId="11A985FC" w14:textId="4E0ACFFD" w:rsidR="000C11F9" w:rsidRPr="00A92D7E" w:rsidRDefault="00B62C5A" w:rsidP="000C11F9">
      <w:pPr>
        <w:spacing w:line="257" w:lineRule="auto"/>
        <w:rPr>
          <w:rFonts w:eastAsia="Times New Roman" w:cs="Times New Roman"/>
          <w:color w:val="000000" w:themeColor="text1"/>
        </w:rPr>
      </w:pPr>
      <w:r w:rsidRPr="00A92D7E">
        <w:rPr>
          <w:rFonts w:eastAsia="Times New Roman" w:cs="Times New Roman"/>
          <w:color w:val="000000" w:themeColor="text1"/>
        </w:rPr>
        <w:t xml:space="preserve">- </w:t>
      </w:r>
      <w:r w:rsidR="000C11F9" w:rsidRPr="00A92D7E">
        <w:rPr>
          <w:rFonts w:eastAsia="Times New Roman" w:cs="Times New Roman"/>
          <w:color w:val="000000" w:themeColor="text1"/>
        </w:rPr>
        <w:t>Beginning to plan for the second graduation in August.</w:t>
      </w:r>
    </w:p>
    <w:p w14:paraId="38D6312F" w14:textId="3A6BB445" w:rsidR="000C11F9" w:rsidRPr="00A92D7E" w:rsidRDefault="00B62C5A" w:rsidP="000C11F9">
      <w:pPr>
        <w:spacing w:line="257" w:lineRule="auto"/>
        <w:rPr>
          <w:rFonts w:eastAsia="Times New Roman" w:cs="Times New Roman"/>
          <w:color w:val="000000" w:themeColor="text1"/>
        </w:rPr>
      </w:pPr>
      <w:r w:rsidRPr="00A92D7E">
        <w:rPr>
          <w:rFonts w:eastAsia="Times New Roman" w:cs="Times New Roman"/>
          <w:color w:val="000000" w:themeColor="text1"/>
        </w:rPr>
        <w:t xml:space="preserve">- </w:t>
      </w:r>
      <w:r w:rsidR="000C11F9" w:rsidRPr="00A92D7E">
        <w:rPr>
          <w:rFonts w:eastAsia="Times New Roman" w:cs="Times New Roman"/>
          <w:color w:val="000000" w:themeColor="text1"/>
        </w:rPr>
        <w:t>Skyler Nutall, a graduate from the first cohort, has gained yet another promotion to</w:t>
      </w:r>
      <w:r w:rsidRPr="00A92D7E">
        <w:rPr>
          <w:rFonts w:eastAsia="Times New Roman" w:cs="Times New Roman"/>
          <w:color w:val="000000" w:themeColor="text1"/>
        </w:rPr>
        <w:t xml:space="preserve"> </w:t>
      </w:r>
      <w:r w:rsidR="000C11F9" w:rsidRPr="00A92D7E">
        <w:rPr>
          <w:rFonts w:eastAsia="Times New Roman" w:cs="Times New Roman"/>
          <w:color w:val="000000" w:themeColor="text1"/>
        </w:rPr>
        <w:t>Production Coordinator. Previously he was a Warehouse 2 Foremen</w:t>
      </w:r>
    </w:p>
    <w:p w14:paraId="2E6300B0" w14:textId="29548ABA" w:rsidR="000C11F9" w:rsidRPr="00A92D7E" w:rsidRDefault="00B62C5A" w:rsidP="000C11F9">
      <w:pPr>
        <w:spacing w:line="257" w:lineRule="auto"/>
        <w:rPr>
          <w:rFonts w:eastAsia="Times New Roman" w:cs="Times New Roman"/>
          <w:color w:val="000000" w:themeColor="text1"/>
        </w:rPr>
      </w:pPr>
      <w:r w:rsidRPr="00A92D7E">
        <w:rPr>
          <w:rFonts w:eastAsia="Times New Roman" w:cs="Times New Roman"/>
          <w:color w:val="000000" w:themeColor="text1"/>
        </w:rPr>
        <w:t xml:space="preserve">- </w:t>
      </w:r>
      <w:r w:rsidR="000C11F9" w:rsidRPr="00A92D7E">
        <w:rPr>
          <w:rFonts w:eastAsia="Times New Roman" w:cs="Times New Roman"/>
          <w:color w:val="000000" w:themeColor="text1"/>
        </w:rPr>
        <w:t>Successful recruiting in the fall has led to a large incoming spring class (14 expected</w:t>
      </w:r>
      <w:r w:rsidRPr="00A92D7E">
        <w:rPr>
          <w:rFonts w:eastAsia="Times New Roman" w:cs="Times New Roman"/>
          <w:color w:val="000000" w:themeColor="text1"/>
        </w:rPr>
        <w:t xml:space="preserve"> </w:t>
      </w:r>
      <w:r w:rsidR="000C11F9" w:rsidRPr="00A92D7E">
        <w:rPr>
          <w:rFonts w:eastAsia="Times New Roman" w:cs="Times New Roman"/>
          <w:color w:val="000000" w:themeColor="text1"/>
        </w:rPr>
        <w:t>students)</w:t>
      </w:r>
    </w:p>
    <w:p w14:paraId="4B4853BC" w14:textId="77777777" w:rsidR="000C11F9" w:rsidRPr="00A92D7E" w:rsidRDefault="000C11F9" w:rsidP="4168FA2F">
      <w:pPr>
        <w:spacing w:line="257" w:lineRule="auto"/>
        <w:rPr>
          <w:rFonts w:eastAsia="Times New Roman" w:cs="Times New Roman"/>
          <w:b/>
          <w:bCs/>
          <w:i/>
          <w:iCs/>
          <w:color w:val="000000" w:themeColor="text1"/>
        </w:rPr>
      </w:pPr>
    </w:p>
    <w:p w14:paraId="5B458BB7" w14:textId="47DA341F" w:rsidR="00724090" w:rsidRPr="00A92D7E" w:rsidRDefault="3EE0743B" w:rsidP="4168FA2F">
      <w:pPr>
        <w:spacing w:line="257" w:lineRule="auto"/>
        <w:rPr>
          <w:rFonts w:eastAsia="Times New Roman" w:cs="Times New Roman"/>
          <w:b/>
          <w:bCs/>
          <w:i/>
          <w:iCs/>
          <w:color w:val="000000" w:themeColor="text1"/>
        </w:rPr>
      </w:pPr>
      <w:r w:rsidRPr="00A92D7E">
        <w:rPr>
          <w:rFonts w:eastAsia="Times New Roman" w:cs="Times New Roman"/>
          <w:b/>
          <w:bCs/>
          <w:i/>
          <w:iCs/>
          <w:color w:val="000000" w:themeColor="text1"/>
        </w:rPr>
        <w:t xml:space="preserve">Quantitative/qualitative output and/or outcome (accomplished or expected): </w:t>
      </w:r>
    </w:p>
    <w:p w14:paraId="2A234125" w14:textId="410AF62F" w:rsidR="00724090" w:rsidRPr="00A92D7E" w:rsidRDefault="00724090" w:rsidP="0045753D">
      <w:pPr>
        <w:rPr>
          <w:color w:val="000000" w:themeColor="text1"/>
        </w:rPr>
      </w:pPr>
      <w:r w:rsidRPr="00A92D7E">
        <w:rPr>
          <w:color w:val="000000" w:themeColor="text1"/>
        </w:rPr>
        <w:t xml:space="preserve">- </w:t>
      </w:r>
      <w:r w:rsidR="00E95967" w:rsidRPr="00A92D7E">
        <w:rPr>
          <w:color w:val="000000" w:themeColor="text1"/>
        </w:rPr>
        <w:t>N</w:t>
      </w:r>
      <w:r w:rsidRPr="00A92D7E">
        <w:rPr>
          <w:color w:val="000000" w:themeColor="text1"/>
        </w:rPr>
        <w:t xml:space="preserve">umber of </w:t>
      </w:r>
      <w:r w:rsidR="00E95967" w:rsidRPr="00A92D7E">
        <w:rPr>
          <w:color w:val="000000" w:themeColor="text1"/>
        </w:rPr>
        <w:t>s</w:t>
      </w:r>
      <w:r w:rsidRPr="00A92D7E">
        <w:rPr>
          <w:color w:val="000000" w:themeColor="text1"/>
        </w:rPr>
        <w:t>tu</w:t>
      </w:r>
      <w:r w:rsidR="00E95967" w:rsidRPr="00A92D7E">
        <w:rPr>
          <w:color w:val="000000" w:themeColor="text1"/>
        </w:rPr>
        <w:t>d</w:t>
      </w:r>
      <w:r w:rsidRPr="00A92D7E">
        <w:rPr>
          <w:color w:val="000000" w:themeColor="text1"/>
        </w:rPr>
        <w:t xml:space="preserve">ents that </w:t>
      </w:r>
      <w:r w:rsidR="00E95967" w:rsidRPr="00A92D7E">
        <w:rPr>
          <w:color w:val="000000" w:themeColor="text1"/>
        </w:rPr>
        <w:t>p</w:t>
      </w:r>
      <w:r w:rsidRPr="00A92D7E">
        <w:rPr>
          <w:color w:val="000000" w:themeColor="text1"/>
        </w:rPr>
        <w:t xml:space="preserve">articipated in TRAC: </w:t>
      </w:r>
      <w:r w:rsidR="0045753D" w:rsidRPr="00A92D7E">
        <w:rPr>
          <w:color w:val="000000" w:themeColor="text1"/>
        </w:rPr>
        <w:t>28</w:t>
      </w:r>
    </w:p>
    <w:p w14:paraId="2586E97B" w14:textId="460CF836" w:rsidR="00724090" w:rsidRPr="00A92D7E" w:rsidRDefault="00724090" w:rsidP="0045753D">
      <w:pPr>
        <w:rPr>
          <w:color w:val="000000" w:themeColor="text1"/>
        </w:rPr>
      </w:pPr>
      <w:r w:rsidRPr="00A92D7E">
        <w:rPr>
          <w:color w:val="000000" w:themeColor="text1"/>
        </w:rPr>
        <w:t xml:space="preserve">- </w:t>
      </w:r>
      <w:r w:rsidR="00E95967" w:rsidRPr="00A92D7E">
        <w:rPr>
          <w:color w:val="000000" w:themeColor="text1"/>
        </w:rPr>
        <w:t>N</w:t>
      </w:r>
      <w:r w:rsidRPr="00A92D7E">
        <w:rPr>
          <w:color w:val="000000" w:themeColor="text1"/>
        </w:rPr>
        <w:t xml:space="preserve">umber of </w:t>
      </w:r>
      <w:r w:rsidR="00E95967" w:rsidRPr="00A92D7E">
        <w:rPr>
          <w:color w:val="000000" w:themeColor="text1"/>
        </w:rPr>
        <w:t>s</w:t>
      </w:r>
      <w:r w:rsidRPr="00A92D7E">
        <w:rPr>
          <w:color w:val="000000" w:themeColor="text1"/>
        </w:rPr>
        <w:t xml:space="preserve">tudents that </w:t>
      </w:r>
      <w:r w:rsidR="00E95967" w:rsidRPr="00A92D7E">
        <w:rPr>
          <w:color w:val="000000" w:themeColor="text1"/>
        </w:rPr>
        <w:t>c</w:t>
      </w:r>
      <w:r w:rsidRPr="00A92D7E">
        <w:rPr>
          <w:color w:val="000000" w:themeColor="text1"/>
        </w:rPr>
        <w:t>ompleted TRAC</w:t>
      </w:r>
      <w:r w:rsidR="001225BB" w:rsidRPr="00A92D7E">
        <w:rPr>
          <w:color w:val="000000" w:themeColor="text1"/>
        </w:rPr>
        <w:t xml:space="preserve"> (</w:t>
      </w:r>
      <w:r w:rsidR="001225BB" w:rsidRPr="00A92D7E">
        <w:rPr>
          <w:i/>
          <w:color w:val="000000" w:themeColor="text1"/>
        </w:rPr>
        <w:t>the first cohort is not scheduled for completion until summer 2022</w:t>
      </w:r>
      <w:r w:rsidR="001225BB" w:rsidRPr="00A92D7E">
        <w:rPr>
          <w:color w:val="000000" w:themeColor="text1"/>
        </w:rPr>
        <w:t>)</w:t>
      </w:r>
      <w:r w:rsidRPr="00A92D7E">
        <w:rPr>
          <w:color w:val="000000" w:themeColor="text1"/>
        </w:rPr>
        <w:t xml:space="preserve">: </w:t>
      </w:r>
      <w:r w:rsidR="00C34707" w:rsidRPr="00A92D7E">
        <w:rPr>
          <w:color w:val="000000" w:themeColor="text1"/>
        </w:rPr>
        <w:t>24</w:t>
      </w:r>
    </w:p>
    <w:p w14:paraId="43B7E0A3" w14:textId="613F8B9E" w:rsidR="00724090" w:rsidRPr="00A92D7E" w:rsidRDefault="00724090" w:rsidP="0045753D">
      <w:pPr>
        <w:rPr>
          <w:color w:val="000000" w:themeColor="text1"/>
        </w:rPr>
      </w:pPr>
      <w:r w:rsidRPr="00A92D7E">
        <w:rPr>
          <w:color w:val="000000" w:themeColor="text1"/>
        </w:rPr>
        <w:t xml:space="preserve">- </w:t>
      </w:r>
      <w:r w:rsidR="00E95967" w:rsidRPr="00A92D7E">
        <w:rPr>
          <w:color w:val="000000" w:themeColor="text1"/>
        </w:rPr>
        <w:t>N</w:t>
      </w:r>
      <w:r w:rsidRPr="00A92D7E">
        <w:rPr>
          <w:color w:val="000000" w:themeColor="text1"/>
        </w:rPr>
        <w:t xml:space="preserve">umber of </w:t>
      </w:r>
      <w:r w:rsidR="00E95967" w:rsidRPr="00A92D7E">
        <w:rPr>
          <w:color w:val="000000" w:themeColor="text1"/>
        </w:rPr>
        <w:t>s</w:t>
      </w:r>
      <w:r w:rsidRPr="00A92D7E">
        <w:rPr>
          <w:color w:val="000000" w:themeColor="text1"/>
        </w:rPr>
        <w:t xml:space="preserve">tudents that had job placements because of TRAC </w:t>
      </w:r>
      <w:r w:rsidR="00EE24B8" w:rsidRPr="00A92D7E">
        <w:rPr>
          <w:color w:val="000000" w:themeColor="text1"/>
        </w:rPr>
        <w:t>(</w:t>
      </w:r>
      <w:r w:rsidR="00EE24B8" w:rsidRPr="00A92D7E">
        <w:rPr>
          <w:i/>
          <w:color w:val="000000" w:themeColor="text1"/>
        </w:rPr>
        <w:t>all students are currently employed as apprentices at Stadler Rail</w:t>
      </w:r>
      <w:r w:rsidR="00EE24B8" w:rsidRPr="00A92D7E">
        <w:rPr>
          <w:color w:val="000000" w:themeColor="text1"/>
        </w:rPr>
        <w:t xml:space="preserve">: </w:t>
      </w:r>
      <w:r w:rsidR="00467166" w:rsidRPr="00A92D7E">
        <w:rPr>
          <w:color w:val="000000" w:themeColor="text1"/>
        </w:rPr>
        <w:t>28</w:t>
      </w:r>
    </w:p>
    <w:p w14:paraId="55A43607" w14:textId="77777777" w:rsidR="00EE24B8" w:rsidRPr="00A92D7E" w:rsidRDefault="00EE24B8" w:rsidP="1F088C13">
      <w:pPr>
        <w:spacing w:line="257" w:lineRule="auto"/>
        <w:rPr>
          <w:rFonts w:eastAsia="Times New Roman" w:cs="Times New Roman"/>
          <w:b/>
          <w:bCs/>
          <w:i/>
          <w:iCs/>
          <w:color w:val="000000" w:themeColor="text1"/>
          <w:szCs w:val="24"/>
          <w:u w:val="single"/>
        </w:rPr>
      </w:pPr>
    </w:p>
    <w:p w14:paraId="0E826D7B" w14:textId="0D06B6EC" w:rsidR="55420942" w:rsidRPr="00A92D7E" w:rsidRDefault="3EE0743B" w:rsidP="1F088C13">
      <w:pPr>
        <w:spacing w:line="257" w:lineRule="auto"/>
        <w:rPr>
          <w:rFonts w:eastAsia="Times New Roman" w:cs="Times New Roman"/>
          <w:b/>
          <w:bCs/>
          <w:i/>
          <w:iCs/>
          <w:color w:val="000000" w:themeColor="text1"/>
          <w:szCs w:val="24"/>
          <w:u w:val="single"/>
        </w:rPr>
      </w:pPr>
      <w:r w:rsidRPr="00A92D7E">
        <w:rPr>
          <w:rFonts w:eastAsia="Times New Roman" w:cs="Times New Roman"/>
          <w:b/>
          <w:bCs/>
          <w:i/>
          <w:iCs/>
          <w:color w:val="000000" w:themeColor="text1"/>
          <w:u w:val="single"/>
        </w:rPr>
        <w:t>Objective/task title: Task 1.3</w:t>
      </w:r>
    </w:p>
    <w:p w14:paraId="5E29C360" w14:textId="2B2F1812" w:rsidR="55420942" w:rsidRPr="00A92D7E" w:rsidRDefault="6B3ACD6C" w:rsidP="1F088C13">
      <w:pPr>
        <w:spacing w:line="257" w:lineRule="auto"/>
        <w:rPr>
          <w:rFonts w:eastAsia="Times New Roman" w:cs="Times New Roman"/>
          <w:color w:val="000000" w:themeColor="text1"/>
          <w:szCs w:val="24"/>
        </w:rPr>
      </w:pPr>
      <w:r w:rsidRPr="00A92D7E">
        <w:rPr>
          <w:rFonts w:eastAsia="Times New Roman" w:cs="Times New Roman"/>
          <w:b/>
          <w:bCs/>
          <w:i/>
          <w:iCs/>
          <w:color w:val="000000" w:themeColor="text1"/>
          <w:szCs w:val="24"/>
        </w:rPr>
        <w:t>Objective/task description:</w:t>
      </w:r>
      <w:r w:rsidRPr="00A92D7E">
        <w:rPr>
          <w:rFonts w:eastAsia="Times New Roman" w:cs="Times New Roman"/>
          <w:color w:val="000000" w:themeColor="text1"/>
          <w:szCs w:val="24"/>
        </w:rPr>
        <w:t xml:space="preserve"> Expand Systems Engineering Education and Training in Utah.</w:t>
      </w:r>
    </w:p>
    <w:p w14:paraId="24953D52" w14:textId="77777777" w:rsidR="00B1055D" w:rsidRPr="00A92D7E" w:rsidRDefault="00B1055D" w:rsidP="1F088C13">
      <w:pPr>
        <w:spacing w:line="257" w:lineRule="auto"/>
        <w:rPr>
          <w:rFonts w:eastAsia="Times New Roman" w:cs="Times New Roman"/>
          <w:b/>
          <w:bCs/>
          <w:i/>
          <w:iCs/>
          <w:color w:val="000000" w:themeColor="text1"/>
          <w:szCs w:val="24"/>
        </w:rPr>
      </w:pPr>
    </w:p>
    <w:p w14:paraId="44E99D4F" w14:textId="77777777" w:rsidR="001048A5" w:rsidRPr="00A92D7E" w:rsidRDefault="3EE0743B" w:rsidP="4168FA2F">
      <w:pPr>
        <w:spacing w:line="257" w:lineRule="auto"/>
        <w:rPr>
          <w:rFonts w:eastAsia="Times New Roman" w:cs="Times New Roman"/>
          <w:color w:val="000000" w:themeColor="text1"/>
        </w:rPr>
      </w:pPr>
      <w:r w:rsidRPr="00A92D7E">
        <w:rPr>
          <w:rFonts w:eastAsia="Times New Roman" w:cs="Times New Roman"/>
          <w:b/>
          <w:bCs/>
          <w:i/>
          <w:iCs/>
          <w:color w:val="000000" w:themeColor="text1"/>
        </w:rPr>
        <w:t>Narrative of achievements:</w:t>
      </w:r>
      <w:r w:rsidRPr="00A92D7E">
        <w:rPr>
          <w:rFonts w:eastAsia="Times New Roman" w:cs="Times New Roman"/>
          <w:color w:val="000000" w:themeColor="text1"/>
        </w:rPr>
        <w:t xml:space="preserve"> </w:t>
      </w:r>
    </w:p>
    <w:p w14:paraId="15BADB22" w14:textId="6373507D" w:rsidR="001048A5" w:rsidRPr="00A92D7E" w:rsidRDefault="001048A5" w:rsidP="001048A5">
      <w:pPr>
        <w:spacing w:line="257" w:lineRule="auto"/>
        <w:rPr>
          <w:rFonts w:eastAsia="Times New Roman" w:cs="Times New Roman"/>
          <w:color w:val="000000" w:themeColor="text1"/>
        </w:rPr>
      </w:pPr>
      <w:r w:rsidRPr="00A92D7E">
        <w:rPr>
          <w:rFonts w:eastAsia="Times New Roman" w:cs="Times New Roman"/>
          <w:color w:val="000000" w:themeColor="text1"/>
        </w:rPr>
        <w:t xml:space="preserve">Weber State University has produced many successful system engineering graduates who have gone on to achieve </w:t>
      </w:r>
      <w:r w:rsidR="00DC2E95" w:rsidRPr="00A92D7E">
        <w:rPr>
          <w:rFonts w:eastAsia="Times New Roman" w:cs="Times New Roman"/>
          <w:color w:val="000000" w:themeColor="text1"/>
        </w:rPr>
        <w:t>remarkable success</w:t>
      </w:r>
      <w:r w:rsidRPr="00A92D7E">
        <w:rPr>
          <w:rFonts w:eastAsia="Times New Roman" w:cs="Times New Roman"/>
          <w:color w:val="000000" w:themeColor="text1"/>
        </w:rPr>
        <w:t xml:space="preserve"> in their careers. Here are examples:</w:t>
      </w:r>
    </w:p>
    <w:p w14:paraId="3C7565B1" w14:textId="5ECDC9A2" w:rsidR="001048A5" w:rsidRPr="00A92D7E" w:rsidRDefault="001048A5" w:rsidP="001048A5">
      <w:pPr>
        <w:spacing w:line="257" w:lineRule="auto"/>
        <w:rPr>
          <w:rFonts w:eastAsia="Times New Roman" w:cs="Times New Roman"/>
          <w:color w:val="000000" w:themeColor="text1"/>
        </w:rPr>
      </w:pPr>
      <w:r w:rsidRPr="00A92D7E">
        <w:rPr>
          <w:rFonts w:eastAsia="Times New Roman" w:cs="Times New Roman"/>
          <w:color w:val="000000" w:themeColor="text1"/>
        </w:rPr>
        <w:t>- Derek Harkness: Derek Harkness is a Weber State graduate who currently works as a System Engineer at Boeing. In this role, he is responsible for designing and testing new aircraft systems. Harkness credits his success to the education and training he received at Weber State, which gave him the technical skills and problem-solving abilities he needed to excel in his career.</w:t>
      </w:r>
    </w:p>
    <w:p w14:paraId="7ECB15EF" w14:textId="242EE6C3" w:rsidR="001048A5" w:rsidRPr="00A92D7E" w:rsidRDefault="001048A5" w:rsidP="001048A5">
      <w:pPr>
        <w:spacing w:line="257" w:lineRule="auto"/>
        <w:rPr>
          <w:rFonts w:eastAsia="Times New Roman" w:cs="Times New Roman"/>
          <w:color w:val="000000" w:themeColor="text1"/>
        </w:rPr>
      </w:pPr>
      <w:r w:rsidRPr="00A92D7E">
        <w:rPr>
          <w:rFonts w:eastAsia="Times New Roman" w:cs="Times New Roman"/>
          <w:color w:val="000000" w:themeColor="text1"/>
        </w:rPr>
        <w:t>- Todd Mosher: Todd Mosher is another Weber State graduate who has achieved success as a system engineer. He currently works as a Senior Systems Engineer at Northrop Grumman, where he is responsible for designing and testing advanced radar systems. Mosher credits Weber State with giving him a strong foundation in systems engineering and helping him develop the critical thinking skills he needs to succeed in his role.</w:t>
      </w:r>
    </w:p>
    <w:p w14:paraId="50155B79" w14:textId="553E641F" w:rsidR="001048A5" w:rsidRPr="00A92D7E" w:rsidRDefault="001048A5" w:rsidP="001048A5">
      <w:pPr>
        <w:spacing w:line="257" w:lineRule="auto"/>
        <w:rPr>
          <w:rFonts w:eastAsia="Times New Roman" w:cs="Times New Roman"/>
          <w:color w:val="000000" w:themeColor="text1"/>
        </w:rPr>
      </w:pPr>
      <w:r w:rsidRPr="00A92D7E">
        <w:rPr>
          <w:rFonts w:eastAsia="Times New Roman" w:cs="Times New Roman"/>
          <w:color w:val="000000" w:themeColor="text1"/>
        </w:rPr>
        <w:t>- Tom Roscoe: Tom Roscoe is a Weber State alumnus who has worked in the aerospace industry for over 30 years. He currently works as a Senior System Engineer at SpaceX, where he is responsible for designing and testing advanced rocket propulsion systems. Roscoe credits Weber State with giving him a strong foundation in systems engineering and helping him develop the problem-solving skills he needs to succeed in his career.</w:t>
      </w:r>
    </w:p>
    <w:p w14:paraId="5E630F4A" w14:textId="26101BD9" w:rsidR="001048A5" w:rsidRPr="00A92D7E" w:rsidRDefault="001048A5" w:rsidP="001048A5">
      <w:pPr>
        <w:spacing w:line="257" w:lineRule="auto"/>
        <w:rPr>
          <w:rFonts w:eastAsia="Times New Roman" w:cs="Times New Roman"/>
          <w:color w:val="000000" w:themeColor="text1"/>
        </w:rPr>
      </w:pPr>
      <w:r w:rsidRPr="00A92D7E">
        <w:rPr>
          <w:rFonts w:eastAsia="Times New Roman" w:cs="Times New Roman"/>
          <w:color w:val="000000" w:themeColor="text1"/>
        </w:rPr>
        <w:t>- Chris Ritter: Chris Ritter is a Weber State graduate who currently works as a System Engineer at the Naval Air Warfare Center in China Lake, California. In this role, he is responsible for designing and testing advanced weapons systems. Ritter credits Weber State with giving him the technical skills and problem-solving abilities he needed to excel in his career.</w:t>
      </w:r>
    </w:p>
    <w:p w14:paraId="55C806B5" w14:textId="194E7E06" w:rsidR="001048A5" w:rsidRPr="00A92D7E" w:rsidRDefault="001048A5" w:rsidP="001048A5">
      <w:pPr>
        <w:spacing w:line="257" w:lineRule="auto"/>
        <w:rPr>
          <w:rFonts w:eastAsia="Times New Roman" w:cs="Times New Roman"/>
          <w:color w:val="000000" w:themeColor="text1"/>
        </w:rPr>
      </w:pPr>
      <w:r w:rsidRPr="00A92D7E">
        <w:rPr>
          <w:rFonts w:eastAsia="Times New Roman" w:cs="Times New Roman"/>
          <w:color w:val="000000" w:themeColor="text1"/>
        </w:rPr>
        <w:lastRenderedPageBreak/>
        <w:t>These are just a few examples of the many successful system engineering graduates from Weber State University.</w:t>
      </w:r>
    </w:p>
    <w:p w14:paraId="447C2560" w14:textId="77777777" w:rsidR="00E535A1" w:rsidRPr="00A92D7E" w:rsidRDefault="00E535A1" w:rsidP="000E57FF">
      <w:pPr>
        <w:rPr>
          <w:rFonts w:cs="Times New Roman"/>
          <w:color w:val="000000" w:themeColor="text1"/>
          <w:szCs w:val="24"/>
        </w:rPr>
      </w:pPr>
    </w:p>
    <w:p w14:paraId="61149FC0" w14:textId="2B19CFF6" w:rsidR="00E06D2B" w:rsidRPr="00A92D7E" w:rsidRDefault="463A056B" w:rsidP="004816B5">
      <w:pPr>
        <w:spacing w:line="240" w:lineRule="auto"/>
        <w:rPr>
          <w:rFonts w:eastAsia="Times New Roman" w:cs="Times New Roman"/>
          <w:color w:val="000000" w:themeColor="text1"/>
          <w:szCs w:val="24"/>
        </w:rPr>
      </w:pPr>
      <w:r w:rsidRPr="00A92D7E">
        <w:rPr>
          <w:rFonts w:eastAsia="Times New Roman" w:cs="Times New Roman"/>
          <w:b/>
          <w:bCs/>
          <w:i/>
          <w:iCs/>
          <w:color w:val="000000" w:themeColor="text1"/>
          <w:szCs w:val="24"/>
        </w:rPr>
        <w:t>Quantitative/qualitative output and/or outcome (accomplished or expected):</w:t>
      </w:r>
    </w:p>
    <w:p w14:paraId="63DDD927" w14:textId="7DFEF9FC" w:rsidR="00E06D2B" w:rsidRPr="00A92D7E" w:rsidRDefault="00E06D2B" w:rsidP="00E06D2B">
      <w:pPr>
        <w:pStyle w:val="NoSpacing"/>
        <w:rPr>
          <w:rFonts w:eastAsia="Times New Roman"/>
          <w:color w:val="000000" w:themeColor="text1"/>
        </w:rPr>
      </w:pPr>
      <w:r w:rsidRPr="00A92D7E">
        <w:rPr>
          <w:rFonts w:eastAsia="Times New Roman"/>
          <w:color w:val="000000" w:themeColor="text1"/>
        </w:rPr>
        <w:t xml:space="preserve">- Number of students participating: </w:t>
      </w:r>
      <w:r w:rsidR="00E535A1" w:rsidRPr="00A92D7E">
        <w:rPr>
          <w:rFonts w:eastAsia="Times New Roman"/>
          <w:color w:val="000000" w:themeColor="text1"/>
        </w:rPr>
        <w:t>60</w:t>
      </w:r>
    </w:p>
    <w:p w14:paraId="50E086A2" w14:textId="0A6FF1C4" w:rsidR="00E06D2B" w:rsidRPr="00A92D7E" w:rsidRDefault="00E06D2B" w:rsidP="00E06D2B">
      <w:pPr>
        <w:pStyle w:val="NoSpacing"/>
        <w:rPr>
          <w:rFonts w:eastAsia="Times New Roman"/>
          <w:color w:val="000000" w:themeColor="text1"/>
        </w:rPr>
      </w:pPr>
      <w:r w:rsidRPr="00A92D7E">
        <w:rPr>
          <w:rFonts w:eastAsia="Times New Roman"/>
          <w:color w:val="000000" w:themeColor="text1"/>
        </w:rPr>
        <w:t xml:space="preserve">- Number of students who completed: </w:t>
      </w:r>
      <w:r w:rsidR="00E535A1" w:rsidRPr="00A92D7E">
        <w:rPr>
          <w:rFonts w:eastAsia="Times New Roman"/>
          <w:color w:val="000000" w:themeColor="text1"/>
        </w:rPr>
        <w:t>24</w:t>
      </w:r>
    </w:p>
    <w:p w14:paraId="089E3F2F" w14:textId="1D4D13F9" w:rsidR="1F088C13" w:rsidRPr="00A92D7E" w:rsidRDefault="1F088C13" w:rsidP="009048B9">
      <w:pPr>
        <w:pStyle w:val="NoSpacing"/>
        <w:rPr>
          <w:rFonts w:eastAsia="Times New Roman"/>
          <w:color w:val="000000" w:themeColor="text1"/>
        </w:rPr>
      </w:pPr>
    </w:p>
    <w:p w14:paraId="2322BDD0" w14:textId="39BC5C42" w:rsidR="55420942" w:rsidRPr="00A92D7E" w:rsidRDefault="6B3ACD6C" w:rsidP="1F088C13">
      <w:pPr>
        <w:spacing w:line="257" w:lineRule="auto"/>
        <w:rPr>
          <w:rFonts w:eastAsia="Times New Roman" w:cs="Times New Roman"/>
          <w:b/>
          <w:bCs/>
          <w:i/>
          <w:iCs/>
          <w:color w:val="000000" w:themeColor="text1"/>
          <w:szCs w:val="24"/>
          <w:u w:val="single"/>
        </w:rPr>
      </w:pPr>
      <w:r w:rsidRPr="00A92D7E">
        <w:rPr>
          <w:rFonts w:eastAsia="Times New Roman" w:cs="Times New Roman"/>
          <w:b/>
          <w:bCs/>
          <w:i/>
          <w:iCs/>
          <w:color w:val="000000" w:themeColor="text1"/>
          <w:u w:val="single"/>
        </w:rPr>
        <w:t>Objective/task title: Task 1.4</w:t>
      </w:r>
    </w:p>
    <w:p w14:paraId="0DC2F6C3" w14:textId="0D07F51C" w:rsidR="55420942" w:rsidRPr="00A92D7E" w:rsidRDefault="6B3ACD6C" w:rsidP="1F088C13">
      <w:pPr>
        <w:spacing w:line="257" w:lineRule="auto"/>
        <w:rPr>
          <w:rFonts w:eastAsia="Times New Roman" w:cs="Times New Roman"/>
          <w:color w:val="000000" w:themeColor="text1"/>
          <w:szCs w:val="24"/>
        </w:rPr>
      </w:pPr>
      <w:r w:rsidRPr="00A92D7E">
        <w:rPr>
          <w:rFonts w:eastAsia="Times New Roman" w:cs="Times New Roman"/>
          <w:b/>
          <w:bCs/>
          <w:i/>
          <w:iCs/>
          <w:color w:val="000000" w:themeColor="text1"/>
          <w:szCs w:val="24"/>
        </w:rPr>
        <w:t>Objective/task description:</w:t>
      </w:r>
      <w:r w:rsidRPr="00A92D7E">
        <w:rPr>
          <w:rFonts w:eastAsia="Times New Roman" w:cs="Times New Roman"/>
          <w:i/>
          <w:iCs/>
          <w:color w:val="000000" w:themeColor="text1"/>
          <w:szCs w:val="24"/>
        </w:rPr>
        <w:t xml:space="preserve"> </w:t>
      </w:r>
      <w:r w:rsidRPr="00A92D7E">
        <w:rPr>
          <w:rFonts w:eastAsia="Times New Roman" w:cs="Times New Roman"/>
          <w:color w:val="000000" w:themeColor="text1"/>
          <w:szCs w:val="24"/>
        </w:rPr>
        <w:t>Conduct outreach for an Advanced Composite Materials and Structures Center which would be a joint venture to be developed at Utah State University (USU) in association with Weber State University (WSU), to provide a Master of Science degree that is geared towards practicing engineers and will be taught through a hybrid model approach.</w:t>
      </w:r>
    </w:p>
    <w:p w14:paraId="466FAC1E" w14:textId="77777777" w:rsidR="003579A2" w:rsidRPr="00A92D7E" w:rsidRDefault="003579A2" w:rsidP="1F088C13">
      <w:pPr>
        <w:spacing w:line="257" w:lineRule="auto"/>
        <w:rPr>
          <w:rFonts w:eastAsia="Times New Roman" w:cs="Times New Roman"/>
          <w:b/>
          <w:bCs/>
          <w:i/>
          <w:iCs/>
          <w:color w:val="000000" w:themeColor="text1"/>
          <w:szCs w:val="24"/>
        </w:rPr>
      </w:pPr>
    </w:p>
    <w:p w14:paraId="3D713B79" w14:textId="77777777" w:rsidR="004E3B8C" w:rsidRPr="00A92D7E" w:rsidRDefault="3EE0743B" w:rsidP="4168FA2F">
      <w:pPr>
        <w:spacing w:after="120" w:line="257" w:lineRule="auto"/>
        <w:rPr>
          <w:rFonts w:eastAsia="Times New Roman" w:cs="Times New Roman"/>
          <w:i/>
          <w:iCs/>
          <w:color w:val="000000" w:themeColor="text1"/>
        </w:rPr>
      </w:pPr>
      <w:r w:rsidRPr="00A92D7E">
        <w:rPr>
          <w:rFonts w:eastAsia="Times New Roman" w:cs="Times New Roman"/>
          <w:b/>
          <w:bCs/>
          <w:i/>
          <w:iCs/>
          <w:color w:val="000000" w:themeColor="text1"/>
        </w:rPr>
        <w:t>Narrative of achievements:</w:t>
      </w:r>
      <w:r w:rsidRPr="00A92D7E">
        <w:rPr>
          <w:rFonts w:eastAsia="Times New Roman" w:cs="Times New Roman"/>
          <w:i/>
          <w:iCs/>
          <w:color w:val="000000" w:themeColor="text1"/>
        </w:rPr>
        <w:t xml:space="preserve"> </w:t>
      </w:r>
    </w:p>
    <w:p w14:paraId="3018788A" w14:textId="04F67580" w:rsidR="004E3B8C" w:rsidRPr="00A92D7E" w:rsidRDefault="004E3B8C" w:rsidP="004E3B8C">
      <w:pPr>
        <w:spacing w:line="257" w:lineRule="auto"/>
        <w:rPr>
          <w:rFonts w:eastAsia="Times New Roman" w:cs="Times New Roman"/>
          <w:color w:val="000000" w:themeColor="text1"/>
        </w:rPr>
      </w:pPr>
      <w:r w:rsidRPr="00A92D7E">
        <w:rPr>
          <w:rFonts w:eastAsia="Times New Roman" w:cs="Times New Roman"/>
          <w:color w:val="000000" w:themeColor="text1"/>
        </w:rPr>
        <w:t xml:space="preserve">Objective: UAMMI will coordinate support for </w:t>
      </w:r>
      <w:r w:rsidR="00FC10CA" w:rsidRPr="00A92D7E">
        <w:rPr>
          <w:rFonts w:eastAsia="Times New Roman" w:cs="Times New Roman"/>
          <w:color w:val="000000" w:themeColor="text1"/>
        </w:rPr>
        <w:t>the new</w:t>
      </w:r>
      <w:r w:rsidRPr="00A92D7E">
        <w:rPr>
          <w:rFonts w:eastAsia="Times New Roman" w:cs="Times New Roman"/>
          <w:color w:val="000000" w:themeColor="text1"/>
        </w:rPr>
        <w:t xml:space="preserve"> Composites Degree Program to reinstate State Funding.</w:t>
      </w:r>
    </w:p>
    <w:p w14:paraId="35D50034" w14:textId="77777777" w:rsidR="004E3B8C" w:rsidRPr="00A92D7E" w:rsidRDefault="004E3B8C" w:rsidP="004E3B8C">
      <w:pPr>
        <w:spacing w:line="257" w:lineRule="auto"/>
        <w:rPr>
          <w:rFonts w:eastAsia="Times New Roman" w:cs="Times New Roman"/>
          <w:color w:val="000000" w:themeColor="text1"/>
        </w:rPr>
      </w:pPr>
      <w:r w:rsidRPr="00A92D7E">
        <w:rPr>
          <w:rFonts w:eastAsia="Times New Roman" w:cs="Times New Roman"/>
          <w:color w:val="000000" w:themeColor="text1"/>
        </w:rPr>
        <w:t>Task 1.4 Advanced Composite Material and Structures Center in collaboration with Utah State University (USU) and Weber State University (WSU) and develop a master’s degree program and training resources for practicing engineers with state-of-the-art laboratory facilities.</w:t>
      </w:r>
    </w:p>
    <w:p w14:paraId="47759BF7" w14:textId="77777777" w:rsidR="004E3B8C" w:rsidRPr="00A92D7E" w:rsidRDefault="004E3B8C" w:rsidP="004E3B8C">
      <w:pPr>
        <w:spacing w:line="257" w:lineRule="auto"/>
        <w:rPr>
          <w:rFonts w:eastAsia="Times New Roman" w:cs="Times New Roman"/>
          <w:color w:val="000000" w:themeColor="text1"/>
        </w:rPr>
      </w:pPr>
      <w:r w:rsidRPr="00A92D7E">
        <w:rPr>
          <w:rFonts w:eastAsia="Times New Roman" w:cs="Times New Roman"/>
          <w:color w:val="000000" w:themeColor="text1"/>
        </w:rPr>
        <w:t>America Makes will be collaborating to leverage best practices from the EWD library and engagement of members where applicable.</w:t>
      </w:r>
    </w:p>
    <w:p w14:paraId="05ED1ABE" w14:textId="77777777" w:rsidR="004E3B8C" w:rsidRPr="00A92D7E" w:rsidRDefault="004E3B8C" w:rsidP="004E3B8C">
      <w:pPr>
        <w:spacing w:line="257" w:lineRule="auto"/>
        <w:rPr>
          <w:rFonts w:eastAsia="Times New Roman" w:cs="Times New Roman"/>
          <w:color w:val="000000" w:themeColor="text1"/>
        </w:rPr>
      </w:pPr>
      <w:r w:rsidRPr="00A92D7E">
        <w:rPr>
          <w:rFonts w:eastAsia="Times New Roman" w:cs="Times New Roman"/>
          <w:color w:val="000000" w:themeColor="text1"/>
        </w:rPr>
        <w:t>America Makes organized strategic meetings with Utah State to start moving forward on new collaboration and ideas:</w:t>
      </w:r>
    </w:p>
    <w:p w14:paraId="74278D7D" w14:textId="15386AB3" w:rsidR="004E3B8C" w:rsidRPr="00A92D7E" w:rsidRDefault="004E3B8C" w:rsidP="004E3B8C">
      <w:pPr>
        <w:spacing w:line="257" w:lineRule="auto"/>
        <w:rPr>
          <w:rFonts w:eastAsia="Times New Roman" w:cs="Times New Roman"/>
          <w:color w:val="000000" w:themeColor="text1"/>
        </w:rPr>
      </w:pPr>
      <w:r w:rsidRPr="00A92D7E">
        <w:rPr>
          <w:rFonts w:eastAsia="Times New Roman" w:cs="Times New Roman"/>
          <w:color w:val="000000" w:themeColor="text1"/>
        </w:rPr>
        <w:t xml:space="preserve">- America Makes offered </w:t>
      </w:r>
      <w:r w:rsidR="00A07A41" w:rsidRPr="00A92D7E">
        <w:rPr>
          <w:rFonts w:eastAsia="Times New Roman" w:cs="Times New Roman"/>
          <w:color w:val="000000" w:themeColor="text1"/>
        </w:rPr>
        <w:t>to leverage</w:t>
      </w:r>
      <w:r w:rsidRPr="00A92D7E">
        <w:rPr>
          <w:rFonts w:eastAsia="Times New Roman" w:cs="Times New Roman"/>
          <w:color w:val="000000" w:themeColor="text1"/>
        </w:rPr>
        <w:t xml:space="preserve"> the Additive Edge program to help build out additive manufacturing pathways in local feeder school districts to inspire the talent pipeline.</w:t>
      </w:r>
    </w:p>
    <w:p w14:paraId="6BD6F240" w14:textId="751406EC" w:rsidR="004E3B8C" w:rsidRPr="00A92D7E" w:rsidRDefault="004E3B8C" w:rsidP="004E3B8C">
      <w:pPr>
        <w:spacing w:line="257" w:lineRule="auto"/>
        <w:rPr>
          <w:rFonts w:eastAsia="Times New Roman" w:cs="Times New Roman"/>
          <w:color w:val="000000" w:themeColor="text1"/>
        </w:rPr>
      </w:pPr>
      <w:r w:rsidRPr="00A92D7E">
        <w:rPr>
          <w:rFonts w:eastAsia="Times New Roman" w:cs="Times New Roman"/>
          <w:color w:val="000000" w:themeColor="text1"/>
        </w:rPr>
        <w:t xml:space="preserve">- America Makes offered </w:t>
      </w:r>
      <w:r w:rsidR="00A07A41" w:rsidRPr="00A92D7E">
        <w:rPr>
          <w:rFonts w:eastAsia="Times New Roman" w:cs="Times New Roman"/>
          <w:color w:val="000000" w:themeColor="text1"/>
        </w:rPr>
        <w:t>to facilitate</w:t>
      </w:r>
      <w:r w:rsidRPr="00A92D7E">
        <w:rPr>
          <w:rFonts w:eastAsia="Times New Roman" w:cs="Times New Roman"/>
          <w:color w:val="000000" w:themeColor="text1"/>
        </w:rPr>
        <w:t xml:space="preserve"> the collaboration with RCBI to establish an additive manufacturing apprenticeship program within Utah State.</w:t>
      </w:r>
    </w:p>
    <w:p w14:paraId="265465DD" w14:textId="77777777" w:rsidR="006177F1" w:rsidRPr="00A92D7E" w:rsidRDefault="006177F1" w:rsidP="1F088C13">
      <w:pPr>
        <w:spacing w:line="257" w:lineRule="auto"/>
        <w:rPr>
          <w:rFonts w:eastAsia="Times New Roman" w:cs="Times New Roman"/>
          <w:b/>
          <w:bCs/>
          <w:i/>
          <w:iCs/>
          <w:color w:val="000000" w:themeColor="text1"/>
        </w:rPr>
      </w:pPr>
    </w:p>
    <w:p w14:paraId="647ECE46" w14:textId="6FBC4FF5" w:rsidR="006177F1" w:rsidRPr="00A92D7E" w:rsidRDefault="3EE0743B" w:rsidP="1F088C13">
      <w:pPr>
        <w:spacing w:line="257" w:lineRule="auto"/>
        <w:rPr>
          <w:rFonts w:eastAsia="Times New Roman" w:cs="Times New Roman"/>
          <w:b/>
          <w:bCs/>
          <w:i/>
          <w:iCs/>
          <w:color w:val="000000" w:themeColor="text1"/>
        </w:rPr>
      </w:pPr>
      <w:r w:rsidRPr="00A92D7E">
        <w:rPr>
          <w:rFonts w:eastAsia="Times New Roman" w:cs="Times New Roman"/>
          <w:b/>
          <w:bCs/>
          <w:i/>
          <w:iCs/>
          <w:color w:val="000000" w:themeColor="text1"/>
        </w:rPr>
        <w:t xml:space="preserve">Quantitative/qualitative output and/or outcome (accomplished or expected): </w:t>
      </w:r>
    </w:p>
    <w:p w14:paraId="3A24D770" w14:textId="0E581734" w:rsidR="55420942" w:rsidRPr="00A92D7E" w:rsidRDefault="3EE0743B" w:rsidP="1F088C13">
      <w:pPr>
        <w:spacing w:line="257" w:lineRule="auto"/>
        <w:rPr>
          <w:rFonts w:eastAsia="Times New Roman" w:cs="Times New Roman"/>
          <w:b/>
          <w:bCs/>
          <w:i/>
          <w:iCs/>
          <w:color w:val="000000" w:themeColor="text1"/>
          <w:szCs w:val="24"/>
        </w:rPr>
      </w:pPr>
      <w:r w:rsidRPr="00A92D7E">
        <w:rPr>
          <w:rFonts w:eastAsia="Times New Roman" w:cs="Times New Roman"/>
          <w:b/>
          <w:bCs/>
          <w:i/>
          <w:iCs/>
          <w:color w:val="000000" w:themeColor="text1"/>
        </w:rPr>
        <w:t>Task Complete</w:t>
      </w:r>
    </w:p>
    <w:p w14:paraId="006ED009" w14:textId="206FCF2D" w:rsidR="4168FA2F" w:rsidRPr="00A92D7E" w:rsidRDefault="4168FA2F" w:rsidP="4168FA2F">
      <w:pPr>
        <w:spacing w:line="257" w:lineRule="auto"/>
        <w:rPr>
          <w:rFonts w:eastAsia="Times New Roman" w:cs="Times New Roman"/>
          <w:b/>
          <w:bCs/>
          <w:i/>
          <w:iCs/>
          <w:color w:val="000000" w:themeColor="text1"/>
        </w:rPr>
      </w:pPr>
    </w:p>
    <w:p w14:paraId="0C9B55CB" w14:textId="3E84BC95" w:rsidR="55420942" w:rsidRPr="00A92D7E" w:rsidRDefault="6B3ACD6C" w:rsidP="1F088C13">
      <w:pPr>
        <w:spacing w:line="257" w:lineRule="auto"/>
        <w:rPr>
          <w:rFonts w:eastAsia="Times New Roman" w:cs="Times New Roman"/>
          <w:b/>
          <w:bCs/>
          <w:i/>
          <w:iCs/>
          <w:color w:val="000000" w:themeColor="text1"/>
          <w:szCs w:val="24"/>
          <w:u w:val="single"/>
        </w:rPr>
      </w:pPr>
      <w:r w:rsidRPr="00A92D7E">
        <w:rPr>
          <w:rFonts w:eastAsia="Times New Roman" w:cs="Times New Roman"/>
          <w:b/>
          <w:bCs/>
          <w:i/>
          <w:iCs/>
          <w:color w:val="000000" w:themeColor="text1"/>
          <w:u w:val="single"/>
        </w:rPr>
        <w:t>Objective/task title: Task 1.5</w:t>
      </w:r>
    </w:p>
    <w:p w14:paraId="63C23E09" w14:textId="0A2033E3" w:rsidR="55420942" w:rsidRPr="00A92D7E" w:rsidRDefault="6B3ACD6C" w:rsidP="1F088C13">
      <w:pPr>
        <w:spacing w:line="257" w:lineRule="auto"/>
        <w:rPr>
          <w:rFonts w:eastAsia="Times New Roman" w:cs="Times New Roman"/>
          <w:color w:val="000000" w:themeColor="text1"/>
          <w:szCs w:val="24"/>
        </w:rPr>
      </w:pPr>
      <w:r w:rsidRPr="00A92D7E">
        <w:rPr>
          <w:rFonts w:eastAsia="Times New Roman" w:cs="Times New Roman"/>
          <w:b/>
          <w:bCs/>
          <w:i/>
          <w:iCs/>
          <w:color w:val="000000" w:themeColor="text1"/>
        </w:rPr>
        <w:t>Objective/task description:</w:t>
      </w:r>
      <w:r w:rsidRPr="00A92D7E">
        <w:rPr>
          <w:rFonts w:eastAsia="Times New Roman" w:cs="Times New Roman"/>
          <w:i/>
          <w:iCs/>
          <w:color w:val="000000" w:themeColor="text1"/>
        </w:rPr>
        <w:t xml:space="preserve"> </w:t>
      </w:r>
      <w:r w:rsidRPr="00A92D7E">
        <w:rPr>
          <w:rFonts w:eastAsia="Times New Roman" w:cs="Times New Roman"/>
          <w:color w:val="000000" w:themeColor="text1"/>
        </w:rPr>
        <w:t>Focus on involvement of women and girls, by building programs that amplify and create talent within the STEM fields to support more females from kindergarten through high school, advanced degree program, to the boardroom.</w:t>
      </w:r>
    </w:p>
    <w:p w14:paraId="1C60100A" w14:textId="75587152" w:rsidR="4168FA2F" w:rsidRPr="00A92D7E" w:rsidRDefault="4168FA2F" w:rsidP="4168FA2F">
      <w:pPr>
        <w:spacing w:line="257" w:lineRule="auto"/>
        <w:rPr>
          <w:rFonts w:eastAsia="Times New Roman" w:cs="Times New Roman"/>
          <w:b/>
          <w:bCs/>
          <w:i/>
          <w:iCs/>
          <w:color w:val="000000" w:themeColor="text1"/>
        </w:rPr>
      </w:pPr>
    </w:p>
    <w:p w14:paraId="731C4FA7" w14:textId="2EF0F1EA" w:rsidR="55420942" w:rsidRPr="00A92D7E" w:rsidRDefault="3EE0743B" w:rsidP="1F088C13">
      <w:pPr>
        <w:spacing w:line="257" w:lineRule="auto"/>
        <w:rPr>
          <w:rFonts w:eastAsia="Times New Roman" w:cs="Times New Roman"/>
          <w:b/>
          <w:bCs/>
          <w:i/>
          <w:iCs/>
          <w:color w:val="000000" w:themeColor="text1"/>
          <w:szCs w:val="24"/>
        </w:rPr>
      </w:pPr>
      <w:r w:rsidRPr="00A92D7E">
        <w:rPr>
          <w:rFonts w:eastAsia="Times New Roman" w:cs="Times New Roman"/>
          <w:b/>
          <w:bCs/>
          <w:i/>
          <w:iCs/>
          <w:color w:val="000000" w:themeColor="text1"/>
        </w:rPr>
        <w:t>Narrative of achievements:</w:t>
      </w:r>
    </w:p>
    <w:p w14:paraId="2509F843" w14:textId="73720D49" w:rsidR="4168FA2F" w:rsidRPr="00A92D7E" w:rsidRDefault="009459B1" w:rsidP="4168FA2F">
      <w:pPr>
        <w:spacing w:line="257" w:lineRule="auto"/>
        <w:rPr>
          <w:rFonts w:cs="Times New Roman"/>
          <w:b/>
          <w:bCs/>
          <w:color w:val="000000" w:themeColor="text1"/>
        </w:rPr>
      </w:pPr>
      <w:r w:rsidRPr="00A92D7E">
        <w:rPr>
          <w:rFonts w:cs="Times New Roman"/>
          <w:b/>
          <w:bCs/>
          <w:color w:val="000000" w:themeColor="text1"/>
        </w:rPr>
        <w:t xml:space="preserve">Davis </w:t>
      </w:r>
      <w:r w:rsidR="3EE0743B" w:rsidRPr="00A92D7E">
        <w:rPr>
          <w:rFonts w:cs="Times New Roman"/>
          <w:b/>
          <w:bCs/>
          <w:color w:val="000000" w:themeColor="text1"/>
        </w:rPr>
        <w:t>Tech</w:t>
      </w:r>
      <w:r w:rsidR="7235FF68" w:rsidRPr="00A92D7E">
        <w:rPr>
          <w:rFonts w:cs="Times New Roman"/>
          <w:b/>
          <w:bCs/>
          <w:color w:val="000000" w:themeColor="text1"/>
        </w:rPr>
        <w:t>:</w:t>
      </w:r>
    </w:p>
    <w:p w14:paraId="54016534" w14:textId="2A21DE1D" w:rsidR="009459B1" w:rsidRPr="00A92D7E" w:rsidRDefault="009459B1" w:rsidP="4168FA2F">
      <w:pPr>
        <w:spacing w:line="257" w:lineRule="auto"/>
        <w:rPr>
          <w:color w:val="000000" w:themeColor="text1"/>
        </w:rPr>
      </w:pPr>
      <w:r w:rsidRPr="00A92D7E">
        <w:rPr>
          <w:color w:val="000000" w:themeColor="text1"/>
        </w:rPr>
        <w:t xml:space="preserve">Davis Technical College, as part of the UDMC 1.5 v2.0 contract with UAMMI, will be holding </w:t>
      </w:r>
      <w:r w:rsidR="00DC2E95" w:rsidRPr="00A92D7E">
        <w:rPr>
          <w:color w:val="000000" w:themeColor="text1"/>
        </w:rPr>
        <w:t>three</w:t>
      </w:r>
      <w:r w:rsidRPr="00A92D7E">
        <w:rPr>
          <w:color w:val="000000" w:themeColor="text1"/>
        </w:rPr>
        <w:t xml:space="preserve"> welding camps over the next </w:t>
      </w:r>
      <w:r w:rsidR="00A07A41" w:rsidRPr="00A92D7E">
        <w:rPr>
          <w:color w:val="000000" w:themeColor="text1"/>
        </w:rPr>
        <w:t>three</w:t>
      </w:r>
      <w:r w:rsidRPr="00A92D7E">
        <w:rPr>
          <w:color w:val="000000" w:themeColor="text1"/>
        </w:rPr>
        <w:t xml:space="preserve"> years. We are currently in the planning phase for the 2023 camp. It </w:t>
      </w:r>
      <w:r w:rsidR="00DC2E95" w:rsidRPr="00A92D7E">
        <w:rPr>
          <w:color w:val="000000" w:themeColor="text1"/>
        </w:rPr>
        <w:t>will</w:t>
      </w:r>
      <w:r w:rsidRPr="00A92D7E">
        <w:rPr>
          <w:color w:val="000000" w:themeColor="text1"/>
        </w:rPr>
        <w:t xml:space="preserve"> be </w:t>
      </w:r>
      <w:r w:rsidR="00FC10CA" w:rsidRPr="00A92D7E">
        <w:rPr>
          <w:color w:val="000000" w:themeColor="text1"/>
        </w:rPr>
        <w:t>held in</w:t>
      </w:r>
      <w:r w:rsidRPr="00A92D7E">
        <w:rPr>
          <w:color w:val="000000" w:themeColor="text1"/>
        </w:rPr>
        <w:t xml:space="preserve"> the first week of June and will follow the same itinerary as last June. Registration will open before the end of March, with a maximum of 18 spots available. Camp attendees will work with our Welding Technology instructors to learn different processes, </w:t>
      </w:r>
      <w:r w:rsidRPr="00A92D7E">
        <w:rPr>
          <w:color w:val="000000" w:themeColor="text1"/>
        </w:rPr>
        <w:lastRenderedPageBreak/>
        <w:t>metal tolerances</w:t>
      </w:r>
      <w:r w:rsidR="00A07A41" w:rsidRPr="00A92D7E">
        <w:rPr>
          <w:color w:val="000000" w:themeColor="text1"/>
        </w:rPr>
        <w:t>,</w:t>
      </w:r>
      <w:r w:rsidRPr="00A92D7E">
        <w:rPr>
          <w:color w:val="000000" w:themeColor="text1"/>
        </w:rPr>
        <w:t xml:space="preserve"> and design techniques to create beautiful and useful pieces. They will work on individual projects throughout the four-day camp. We are working with Lincoln Electric and ORE Designs about participating in this year’s camp as they have in the past.</w:t>
      </w:r>
    </w:p>
    <w:p w14:paraId="61DE8BC5" w14:textId="3D4C2ACE" w:rsidR="009459B1" w:rsidRPr="00A92D7E" w:rsidRDefault="009459B1" w:rsidP="4168FA2F">
      <w:pPr>
        <w:spacing w:line="257" w:lineRule="auto"/>
        <w:rPr>
          <w:rFonts w:eastAsia="Times New Roman" w:cs="Times New Roman"/>
          <w:b/>
          <w:bCs/>
          <w:color w:val="000000" w:themeColor="text1"/>
        </w:rPr>
      </w:pPr>
    </w:p>
    <w:p w14:paraId="78FA2EE4" w14:textId="7ED6D85F" w:rsidR="00B4764F" w:rsidRPr="00A92D7E" w:rsidRDefault="00B4764F" w:rsidP="4168FA2F">
      <w:pPr>
        <w:spacing w:line="257" w:lineRule="auto"/>
        <w:rPr>
          <w:rFonts w:eastAsia="Times New Roman" w:cs="Times New Roman"/>
          <w:b/>
          <w:bCs/>
          <w:color w:val="000000" w:themeColor="text1"/>
        </w:rPr>
      </w:pPr>
      <w:r w:rsidRPr="00A92D7E">
        <w:rPr>
          <w:rFonts w:eastAsia="Times New Roman" w:cs="Times New Roman"/>
          <w:b/>
          <w:bCs/>
          <w:color w:val="000000" w:themeColor="text1"/>
        </w:rPr>
        <w:t>Catalyst Campus</w:t>
      </w:r>
    </w:p>
    <w:p w14:paraId="1C9B9664" w14:textId="0211C1D2" w:rsidR="00862371" w:rsidRPr="00A92D7E" w:rsidRDefault="00862371" w:rsidP="00862371">
      <w:pPr>
        <w:rPr>
          <w:color w:val="000000" w:themeColor="text1"/>
        </w:rPr>
      </w:pPr>
      <w:r w:rsidRPr="00A92D7E">
        <w:rPr>
          <w:color w:val="000000" w:themeColor="text1"/>
        </w:rPr>
        <w:t xml:space="preserve">This event was a collaboration between Utah Advanced Materials and Manufacturing Industry (UAMMI) and Catalyst Campus for Technology and Innovation (CCTI), inviting women who are leaders supporting Aerospace and Defense. In this capacity, we invited panelists to speak on UAMMI, CCTI, Weber State University, as well as some of our local Hill Air Force Base leaders on how to create a strong ecosystem of collaboration and innovation as it pertains to </w:t>
      </w:r>
      <w:r w:rsidR="00A07A41" w:rsidRPr="00A92D7E">
        <w:rPr>
          <w:color w:val="000000" w:themeColor="text1"/>
        </w:rPr>
        <w:t>women’s</w:t>
      </w:r>
      <w:r w:rsidRPr="00A92D7E">
        <w:rPr>
          <w:color w:val="000000" w:themeColor="text1"/>
        </w:rPr>
        <w:t xml:space="preserve"> leadership. There were facilitated discussions around the room on what leaders were doing to be “innovative” and what the word “innovation” means to them. We had an opportunity to host the panel for a Q&amp;A to further facilitate the dialogue on mentorship and how to handle crucial conversations as well as how to bring teams together during some of the trials we are facing with smaller teams and talent acquisitions. </w:t>
      </w:r>
    </w:p>
    <w:p w14:paraId="1337A668" w14:textId="58F79ADA" w:rsidR="00B4764F" w:rsidRPr="00A92D7E" w:rsidRDefault="00B4764F" w:rsidP="4168FA2F">
      <w:pPr>
        <w:spacing w:line="257" w:lineRule="auto"/>
        <w:rPr>
          <w:rFonts w:eastAsia="Times New Roman" w:cs="Times New Roman"/>
          <w:b/>
          <w:bCs/>
          <w:color w:val="000000" w:themeColor="text1"/>
        </w:rPr>
      </w:pPr>
    </w:p>
    <w:p w14:paraId="1E074A50" w14:textId="77777777" w:rsidR="00862371" w:rsidRPr="00A92D7E" w:rsidRDefault="00862371" w:rsidP="00862371">
      <w:pPr>
        <w:spacing w:line="240" w:lineRule="auto"/>
        <w:rPr>
          <w:rFonts w:eastAsia="Times New Roman" w:cs="Times New Roman"/>
          <w:color w:val="000000" w:themeColor="text1"/>
          <w:szCs w:val="24"/>
        </w:rPr>
      </w:pPr>
      <w:r w:rsidRPr="00A92D7E">
        <w:rPr>
          <w:rFonts w:eastAsia="Times New Roman" w:cs="Times New Roman"/>
          <w:b/>
          <w:bCs/>
          <w:i/>
          <w:iCs/>
          <w:color w:val="000000" w:themeColor="text1"/>
          <w:szCs w:val="24"/>
        </w:rPr>
        <w:t>Quantitative/qualitative output and/or outcome (accomplished or expected):</w:t>
      </w:r>
    </w:p>
    <w:p w14:paraId="18BA8E32" w14:textId="77777777" w:rsidR="00862371" w:rsidRPr="00A92D7E" w:rsidRDefault="00862371" w:rsidP="00862371">
      <w:pPr>
        <w:spacing w:line="257" w:lineRule="auto"/>
        <w:rPr>
          <w:rFonts w:eastAsia="Times New Roman" w:cs="Times New Roman"/>
          <w:color w:val="000000" w:themeColor="text1"/>
        </w:rPr>
      </w:pPr>
    </w:p>
    <w:p w14:paraId="47EDD14E" w14:textId="73BAFF07" w:rsidR="00862371" w:rsidRPr="00A92D7E" w:rsidRDefault="00862371" w:rsidP="00862371">
      <w:pPr>
        <w:spacing w:line="257" w:lineRule="auto"/>
        <w:rPr>
          <w:rFonts w:eastAsia="Times New Roman" w:cs="Times New Roman"/>
          <w:color w:val="000000" w:themeColor="text1"/>
        </w:rPr>
      </w:pPr>
      <w:r w:rsidRPr="00A92D7E">
        <w:rPr>
          <w:rFonts w:eastAsia="Times New Roman" w:cs="Times New Roman"/>
          <w:color w:val="000000" w:themeColor="text1"/>
        </w:rPr>
        <w:t xml:space="preserve">See Attachment_1 Task 1.5 </w:t>
      </w:r>
      <w:r w:rsidR="00DF566E" w:rsidRPr="00A92D7E">
        <w:rPr>
          <w:rFonts w:eastAsia="Times New Roman" w:cs="Times New Roman"/>
          <w:color w:val="000000" w:themeColor="text1"/>
        </w:rPr>
        <w:t xml:space="preserve">Catalyst Campus </w:t>
      </w:r>
      <w:r w:rsidRPr="00A92D7E">
        <w:rPr>
          <w:rFonts w:eastAsia="Times New Roman" w:cs="Times New Roman"/>
          <w:color w:val="000000" w:themeColor="text1"/>
        </w:rPr>
        <w:t>Photos.</w:t>
      </w:r>
    </w:p>
    <w:p w14:paraId="09837F92" w14:textId="77777777" w:rsidR="00862371" w:rsidRPr="00A92D7E" w:rsidRDefault="00862371" w:rsidP="00862371">
      <w:pPr>
        <w:spacing w:line="257" w:lineRule="auto"/>
        <w:rPr>
          <w:color w:val="000000" w:themeColor="text1"/>
          <w:szCs w:val="24"/>
        </w:rPr>
      </w:pPr>
    </w:p>
    <w:p w14:paraId="335CE1FF" w14:textId="038B46BB" w:rsidR="0050684A" w:rsidRPr="00A92D7E" w:rsidRDefault="0050684A" w:rsidP="0050684A">
      <w:pPr>
        <w:spacing w:line="257" w:lineRule="auto"/>
        <w:rPr>
          <w:rFonts w:eastAsia="Times New Roman" w:cs="Times New Roman"/>
          <w:color w:val="000000" w:themeColor="text1"/>
        </w:rPr>
      </w:pPr>
      <w:r w:rsidRPr="00A92D7E">
        <w:rPr>
          <w:rFonts w:eastAsia="Times New Roman" w:cs="Times New Roman"/>
          <w:color w:val="000000" w:themeColor="text1"/>
        </w:rPr>
        <w:t>Number of participants per event</w:t>
      </w:r>
      <w:r w:rsidR="00DF566E" w:rsidRPr="00A92D7E">
        <w:rPr>
          <w:rFonts w:eastAsia="Times New Roman" w:cs="Times New Roman"/>
          <w:color w:val="000000" w:themeColor="text1"/>
        </w:rPr>
        <w:t xml:space="preserve">: </w:t>
      </w:r>
      <w:r w:rsidRPr="00A92D7E">
        <w:rPr>
          <w:rFonts w:eastAsia="Times New Roman" w:cs="Times New Roman"/>
          <w:color w:val="000000" w:themeColor="text1"/>
        </w:rPr>
        <w:t>40</w:t>
      </w:r>
    </w:p>
    <w:p w14:paraId="0D56CD67" w14:textId="22D38EE4" w:rsidR="0050684A" w:rsidRPr="00A92D7E" w:rsidRDefault="0050684A" w:rsidP="0050684A">
      <w:pPr>
        <w:spacing w:line="257" w:lineRule="auto"/>
        <w:rPr>
          <w:rFonts w:eastAsia="Times New Roman" w:cs="Times New Roman"/>
          <w:color w:val="000000" w:themeColor="text1"/>
        </w:rPr>
      </w:pPr>
      <w:r w:rsidRPr="00A92D7E">
        <w:rPr>
          <w:rFonts w:eastAsia="Times New Roman" w:cs="Times New Roman"/>
          <w:color w:val="000000" w:themeColor="text1"/>
        </w:rPr>
        <w:t>Number of Events held this quarter</w:t>
      </w:r>
      <w:r w:rsidR="00DF566E" w:rsidRPr="00A92D7E">
        <w:rPr>
          <w:rFonts w:eastAsia="Times New Roman" w:cs="Times New Roman"/>
          <w:color w:val="000000" w:themeColor="text1"/>
        </w:rPr>
        <w:t xml:space="preserve">: </w:t>
      </w:r>
      <w:r w:rsidRPr="00A92D7E">
        <w:rPr>
          <w:rFonts w:eastAsia="Times New Roman" w:cs="Times New Roman"/>
          <w:color w:val="000000" w:themeColor="text1"/>
        </w:rPr>
        <w:t>1</w:t>
      </w:r>
    </w:p>
    <w:p w14:paraId="2DFC8A71" w14:textId="5533B722" w:rsidR="00B4764F" w:rsidRPr="00A92D7E" w:rsidRDefault="0050684A" w:rsidP="0050684A">
      <w:pPr>
        <w:spacing w:line="257" w:lineRule="auto"/>
        <w:rPr>
          <w:rFonts w:eastAsia="Times New Roman" w:cs="Times New Roman"/>
          <w:color w:val="000000" w:themeColor="text1"/>
        </w:rPr>
      </w:pPr>
      <w:r w:rsidRPr="00A92D7E">
        <w:rPr>
          <w:rFonts w:eastAsia="Times New Roman" w:cs="Times New Roman"/>
          <w:color w:val="000000" w:themeColor="text1"/>
        </w:rPr>
        <w:t>Number of Industry Partners per event</w:t>
      </w:r>
      <w:r w:rsidR="00DF566E" w:rsidRPr="00A92D7E">
        <w:rPr>
          <w:rFonts w:eastAsia="Times New Roman" w:cs="Times New Roman"/>
          <w:color w:val="000000" w:themeColor="text1"/>
        </w:rPr>
        <w:t xml:space="preserve">: </w:t>
      </w:r>
      <w:r w:rsidRPr="00A92D7E">
        <w:rPr>
          <w:rFonts w:eastAsia="Times New Roman" w:cs="Times New Roman"/>
          <w:color w:val="000000" w:themeColor="text1"/>
        </w:rPr>
        <w:t>8</w:t>
      </w:r>
    </w:p>
    <w:p w14:paraId="4BB79AC3" w14:textId="6FC8B7CC" w:rsidR="00DF566E" w:rsidRPr="00A92D7E" w:rsidRDefault="00DF566E" w:rsidP="0050684A">
      <w:pPr>
        <w:spacing w:line="257" w:lineRule="auto"/>
        <w:rPr>
          <w:rFonts w:eastAsia="Times New Roman" w:cs="Times New Roman"/>
          <w:color w:val="000000" w:themeColor="text1"/>
        </w:rPr>
      </w:pPr>
      <w:r w:rsidRPr="00A92D7E">
        <w:rPr>
          <w:rFonts w:eastAsia="Times New Roman" w:cs="Times New Roman"/>
          <w:color w:val="000000" w:themeColor="text1"/>
        </w:rPr>
        <w:t>Number of Marketing &amp; Communications Tools: 2</w:t>
      </w:r>
    </w:p>
    <w:p w14:paraId="676AABF5" w14:textId="77777777" w:rsidR="00862371" w:rsidRPr="00A92D7E" w:rsidRDefault="00862371" w:rsidP="4168FA2F">
      <w:pPr>
        <w:spacing w:line="257" w:lineRule="auto"/>
        <w:rPr>
          <w:rFonts w:eastAsia="Times New Roman" w:cs="Times New Roman"/>
          <w:color w:val="000000" w:themeColor="text1"/>
        </w:rPr>
      </w:pPr>
    </w:p>
    <w:p w14:paraId="2E12E732" w14:textId="161D3154" w:rsidR="00B2395E" w:rsidRPr="00A92D7E" w:rsidRDefault="00B2395E" w:rsidP="4168FA2F">
      <w:pPr>
        <w:spacing w:line="257" w:lineRule="auto"/>
        <w:rPr>
          <w:rFonts w:eastAsia="Times New Roman" w:cs="Times New Roman"/>
          <w:b/>
          <w:bCs/>
          <w:color w:val="000000" w:themeColor="text1"/>
        </w:rPr>
      </w:pPr>
      <w:r w:rsidRPr="00A92D7E">
        <w:rPr>
          <w:rFonts w:eastAsia="Times New Roman" w:cs="Times New Roman"/>
          <w:b/>
          <w:bCs/>
          <w:color w:val="000000" w:themeColor="text1"/>
        </w:rPr>
        <w:t>USU 4-H:</w:t>
      </w:r>
    </w:p>
    <w:p w14:paraId="49D26655" w14:textId="7E453667" w:rsidR="009F045D" w:rsidRPr="00A92D7E" w:rsidRDefault="00DC2E95" w:rsidP="009F045D">
      <w:pPr>
        <w:spacing w:line="257" w:lineRule="auto"/>
        <w:rPr>
          <w:rFonts w:eastAsia="Times New Roman" w:cs="Times New Roman"/>
          <w:color w:val="000000" w:themeColor="text1"/>
        </w:rPr>
      </w:pPr>
      <w:r w:rsidRPr="00A92D7E">
        <w:rPr>
          <w:rFonts w:eastAsia="Times New Roman" w:cs="Times New Roman"/>
          <w:color w:val="000000" w:themeColor="text1"/>
        </w:rPr>
        <w:t>UDMC partners</w:t>
      </w:r>
      <w:r w:rsidR="009F045D" w:rsidRPr="00A92D7E">
        <w:rPr>
          <w:rFonts w:eastAsia="Times New Roman" w:cs="Times New Roman"/>
          <w:color w:val="000000" w:themeColor="text1"/>
        </w:rPr>
        <w:t xml:space="preserve"> continued </w:t>
      </w:r>
      <w:r w:rsidRPr="00A92D7E">
        <w:rPr>
          <w:rFonts w:eastAsia="Times New Roman" w:cs="Times New Roman"/>
          <w:color w:val="000000" w:themeColor="text1"/>
        </w:rPr>
        <w:t xml:space="preserve">the </w:t>
      </w:r>
      <w:r w:rsidR="009F045D" w:rsidRPr="00A92D7E">
        <w:rPr>
          <w:rFonts w:eastAsia="Times New Roman" w:cs="Times New Roman"/>
          <w:color w:val="000000" w:themeColor="text1"/>
        </w:rPr>
        <w:t xml:space="preserve">work on Engineer Everything Curriculum, including four new curriculum pieces. As in the past, we have tested the curriculum in both afterschool and traditional 4-H clubs in Salt Lake, Weber and Davis counties. This has included the participation of 386 girls in Salt Lake and Weber counties. We have also continued </w:t>
      </w:r>
      <w:r w:rsidR="00FC10CA" w:rsidRPr="00A92D7E">
        <w:rPr>
          <w:rFonts w:eastAsia="Times New Roman" w:cs="Times New Roman"/>
          <w:color w:val="000000" w:themeColor="text1"/>
        </w:rPr>
        <w:t>to focus</w:t>
      </w:r>
      <w:r w:rsidR="009F045D" w:rsidRPr="00A92D7E">
        <w:rPr>
          <w:rFonts w:eastAsia="Times New Roman" w:cs="Times New Roman"/>
          <w:color w:val="000000" w:themeColor="text1"/>
        </w:rPr>
        <w:t xml:space="preserve"> on family activities to help parents develop stronger STEM Identities so that they </w:t>
      </w:r>
      <w:r w:rsidR="00FC10CA" w:rsidRPr="00A92D7E">
        <w:rPr>
          <w:rFonts w:eastAsia="Times New Roman" w:cs="Times New Roman"/>
          <w:color w:val="000000" w:themeColor="text1"/>
        </w:rPr>
        <w:t>can</w:t>
      </w:r>
      <w:r w:rsidR="009F045D" w:rsidRPr="00A92D7E">
        <w:rPr>
          <w:rFonts w:eastAsia="Times New Roman" w:cs="Times New Roman"/>
          <w:color w:val="000000" w:themeColor="text1"/>
        </w:rPr>
        <w:t xml:space="preserve"> better support youth in STEM education.</w:t>
      </w:r>
      <w:r w:rsidR="00512A35" w:rsidRPr="00A92D7E">
        <w:rPr>
          <w:rFonts w:eastAsia="Times New Roman" w:cs="Times New Roman"/>
          <w:color w:val="000000" w:themeColor="text1"/>
        </w:rPr>
        <w:t xml:space="preserve"> </w:t>
      </w:r>
      <w:r w:rsidR="009F045D" w:rsidRPr="00A92D7E">
        <w:rPr>
          <w:rFonts w:eastAsia="Times New Roman" w:cs="Times New Roman"/>
          <w:color w:val="000000" w:themeColor="text1"/>
        </w:rPr>
        <w:t>One major development over the last few months is the sharing of our Engineer Everything Curriculum and the corresponding Innovation Station Maker kits with the Utah STEM Action Center. In turn, the STEM Action Center applied for and received a grant that integrates our program into family outreach throughout communities in Northern Utah.</w:t>
      </w:r>
      <w:r w:rsidR="00512A35" w:rsidRPr="00A92D7E">
        <w:rPr>
          <w:rFonts w:eastAsia="Times New Roman" w:cs="Times New Roman"/>
          <w:color w:val="000000" w:themeColor="text1"/>
        </w:rPr>
        <w:t xml:space="preserve"> </w:t>
      </w:r>
      <w:r w:rsidR="009F045D" w:rsidRPr="00A92D7E">
        <w:rPr>
          <w:rFonts w:eastAsia="Times New Roman" w:cs="Times New Roman"/>
          <w:color w:val="000000" w:themeColor="text1"/>
        </w:rPr>
        <w:t>While this project does not utilize funds from this grant, our work on this grant was the catalyst to receive funding to greatly expand these efforts.</w:t>
      </w:r>
    </w:p>
    <w:p w14:paraId="27AC961C" w14:textId="77777777" w:rsidR="009F045D" w:rsidRPr="00A92D7E" w:rsidRDefault="009F045D" w:rsidP="009F045D">
      <w:pPr>
        <w:spacing w:line="257" w:lineRule="auto"/>
        <w:rPr>
          <w:rFonts w:eastAsia="Times New Roman" w:cs="Times New Roman"/>
          <w:color w:val="000000" w:themeColor="text1"/>
        </w:rPr>
      </w:pPr>
    </w:p>
    <w:p w14:paraId="230771BC" w14:textId="4C962687" w:rsidR="009F045D" w:rsidRPr="00A92D7E" w:rsidRDefault="009F045D" w:rsidP="009F045D">
      <w:pPr>
        <w:spacing w:line="257" w:lineRule="auto"/>
        <w:rPr>
          <w:rFonts w:eastAsia="Times New Roman" w:cs="Times New Roman"/>
          <w:color w:val="000000" w:themeColor="text1"/>
        </w:rPr>
      </w:pPr>
      <w:r w:rsidRPr="00A92D7E">
        <w:rPr>
          <w:rFonts w:eastAsia="Times New Roman" w:cs="Times New Roman"/>
          <w:color w:val="000000" w:themeColor="text1"/>
        </w:rPr>
        <w:t xml:space="preserve">We also held </w:t>
      </w:r>
      <w:r w:rsidR="00DC2E95" w:rsidRPr="00A92D7E">
        <w:rPr>
          <w:rFonts w:eastAsia="Times New Roman" w:cs="Times New Roman"/>
          <w:color w:val="000000" w:themeColor="text1"/>
        </w:rPr>
        <w:t>three</w:t>
      </w:r>
      <w:r w:rsidRPr="00A92D7E">
        <w:rPr>
          <w:rFonts w:eastAsia="Times New Roman" w:cs="Times New Roman"/>
          <w:color w:val="000000" w:themeColor="text1"/>
        </w:rPr>
        <w:t xml:space="preserve"> Young Problem Solvers camps in different low-income areas in Salt Lake county, following similar work last year. While the work is focused on northern Utah, we are receiving requests for curriculum from afterschool sites throughout Utah, and from sites throughout the nation.</w:t>
      </w:r>
      <w:r w:rsidR="00512A35" w:rsidRPr="00A92D7E">
        <w:rPr>
          <w:rFonts w:eastAsia="Times New Roman" w:cs="Times New Roman"/>
          <w:color w:val="000000" w:themeColor="text1"/>
        </w:rPr>
        <w:t xml:space="preserve"> </w:t>
      </w:r>
      <w:r w:rsidRPr="00A92D7E">
        <w:rPr>
          <w:rFonts w:eastAsia="Times New Roman" w:cs="Times New Roman"/>
          <w:color w:val="000000" w:themeColor="text1"/>
        </w:rPr>
        <w:t xml:space="preserve">One of the programs receiving very high interest is “Storybook Code”, a series of curricula that we have created for introducing engineering and coding to the very young </w:t>
      </w:r>
      <w:r w:rsidRPr="00A92D7E">
        <w:rPr>
          <w:rFonts w:eastAsia="Times New Roman" w:cs="Times New Roman"/>
          <w:color w:val="000000" w:themeColor="text1"/>
        </w:rPr>
        <w:lastRenderedPageBreak/>
        <w:t>by tying STEM concepts to traditional storybooks.</w:t>
      </w:r>
      <w:r w:rsidR="00512A35" w:rsidRPr="00A92D7E">
        <w:rPr>
          <w:rFonts w:eastAsia="Times New Roman" w:cs="Times New Roman"/>
          <w:color w:val="000000" w:themeColor="text1"/>
        </w:rPr>
        <w:t xml:space="preserve"> </w:t>
      </w:r>
      <w:r w:rsidRPr="00A92D7E">
        <w:rPr>
          <w:rFonts w:eastAsia="Times New Roman" w:cs="Times New Roman"/>
          <w:color w:val="000000" w:themeColor="text1"/>
        </w:rPr>
        <w:t xml:space="preserve">For example, “The Monster at the End of This Book” illustrates </w:t>
      </w:r>
      <w:r w:rsidR="00A07A41" w:rsidRPr="00A92D7E">
        <w:rPr>
          <w:rFonts w:eastAsia="Times New Roman" w:cs="Times New Roman"/>
          <w:color w:val="000000" w:themeColor="text1"/>
        </w:rPr>
        <w:t>problem-solving</w:t>
      </w:r>
      <w:r w:rsidRPr="00A92D7E">
        <w:rPr>
          <w:rFonts w:eastAsia="Times New Roman" w:cs="Times New Roman"/>
          <w:color w:val="000000" w:themeColor="text1"/>
        </w:rPr>
        <w:t xml:space="preserve"> and iterations; “If You Give a Mouse a Cookie” is a great illustration of If/Then Statements.</w:t>
      </w:r>
      <w:r w:rsidR="00512A35" w:rsidRPr="00A92D7E">
        <w:rPr>
          <w:rFonts w:eastAsia="Times New Roman" w:cs="Times New Roman"/>
          <w:color w:val="000000" w:themeColor="text1"/>
        </w:rPr>
        <w:t xml:space="preserve"> </w:t>
      </w:r>
      <w:r w:rsidRPr="00A92D7E">
        <w:rPr>
          <w:rFonts w:eastAsia="Times New Roman" w:cs="Times New Roman"/>
          <w:color w:val="000000" w:themeColor="text1"/>
        </w:rPr>
        <w:t xml:space="preserve"> </w:t>
      </w:r>
    </w:p>
    <w:p w14:paraId="6FA310A9" w14:textId="77777777" w:rsidR="009F045D" w:rsidRPr="00A92D7E" w:rsidRDefault="009F045D" w:rsidP="009F045D">
      <w:pPr>
        <w:spacing w:line="257" w:lineRule="auto"/>
        <w:rPr>
          <w:rFonts w:eastAsia="Times New Roman" w:cs="Times New Roman"/>
          <w:color w:val="000000" w:themeColor="text1"/>
        </w:rPr>
      </w:pPr>
    </w:p>
    <w:p w14:paraId="5DC31BA7" w14:textId="2929F84B" w:rsidR="009F045D" w:rsidRPr="00A92D7E" w:rsidRDefault="009F045D" w:rsidP="009F045D">
      <w:pPr>
        <w:spacing w:line="257" w:lineRule="auto"/>
        <w:rPr>
          <w:rFonts w:eastAsia="Times New Roman" w:cs="Times New Roman"/>
          <w:color w:val="000000" w:themeColor="text1"/>
        </w:rPr>
      </w:pPr>
      <w:r w:rsidRPr="00A92D7E">
        <w:rPr>
          <w:rFonts w:eastAsia="Times New Roman" w:cs="Times New Roman"/>
          <w:color w:val="000000" w:themeColor="text1"/>
        </w:rPr>
        <w:t xml:space="preserve">While we do not have Try Team Camps running this quarter, our near-peer mentors have met every Thursday for the last three months to prepare and develop our curriculum for the training which will take place </w:t>
      </w:r>
      <w:r w:rsidR="00A07A41" w:rsidRPr="00A92D7E">
        <w:rPr>
          <w:rFonts w:eastAsia="Times New Roman" w:cs="Times New Roman"/>
          <w:color w:val="000000" w:themeColor="text1"/>
        </w:rPr>
        <w:t xml:space="preserve">on </w:t>
      </w:r>
      <w:r w:rsidRPr="00A92D7E">
        <w:rPr>
          <w:rFonts w:eastAsia="Times New Roman" w:cs="Times New Roman"/>
          <w:color w:val="000000" w:themeColor="text1"/>
        </w:rPr>
        <w:t>March 17-18th.</w:t>
      </w:r>
      <w:r w:rsidR="00512A35" w:rsidRPr="00A92D7E">
        <w:rPr>
          <w:rFonts w:eastAsia="Times New Roman" w:cs="Times New Roman"/>
          <w:color w:val="000000" w:themeColor="text1"/>
        </w:rPr>
        <w:t xml:space="preserve"> </w:t>
      </w:r>
      <w:r w:rsidRPr="00A92D7E">
        <w:rPr>
          <w:rFonts w:eastAsia="Times New Roman" w:cs="Times New Roman"/>
          <w:color w:val="000000" w:themeColor="text1"/>
        </w:rPr>
        <w:t xml:space="preserve">They have utilized an “Alice in Wonderland” theme to introduce various STEM topics that can easily be taught </w:t>
      </w:r>
      <w:r w:rsidR="00A07A41" w:rsidRPr="00A92D7E">
        <w:rPr>
          <w:rFonts w:eastAsia="Times New Roman" w:cs="Times New Roman"/>
          <w:color w:val="000000" w:themeColor="text1"/>
        </w:rPr>
        <w:t xml:space="preserve">by </w:t>
      </w:r>
      <w:r w:rsidRPr="00A92D7E">
        <w:rPr>
          <w:rFonts w:eastAsia="Times New Roman" w:cs="Times New Roman"/>
          <w:color w:val="000000" w:themeColor="text1"/>
        </w:rPr>
        <w:t>youth</w:t>
      </w:r>
      <w:r w:rsidR="00A07A41" w:rsidRPr="00A92D7E">
        <w:rPr>
          <w:rFonts w:eastAsia="Times New Roman" w:cs="Times New Roman"/>
          <w:color w:val="000000" w:themeColor="text1"/>
        </w:rPr>
        <w:t>,</w:t>
      </w:r>
      <w:r w:rsidRPr="00A92D7E">
        <w:rPr>
          <w:rFonts w:eastAsia="Times New Roman" w:cs="Times New Roman"/>
          <w:color w:val="000000" w:themeColor="text1"/>
        </w:rPr>
        <w:t xml:space="preserve"> to youth.</w:t>
      </w:r>
    </w:p>
    <w:p w14:paraId="2108C40A" w14:textId="77777777" w:rsidR="009F045D" w:rsidRPr="00A92D7E" w:rsidRDefault="009F045D" w:rsidP="009F045D">
      <w:pPr>
        <w:spacing w:line="257" w:lineRule="auto"/>
        <w:rPr>
          <w:rFonts w:eastAsia="Times New Roman" w:cs="Times New Roman"/>
          <w:color w:val="000000" w:themeColor="text1"/>
        </w:rPr>
      </w:pPr>
    </w:p>
    <w:p w14:paraId="68557C76" w14:textId="1963F192" w:rsidR="009F045D" w:rsidRPr="00A92D7E" w:rsidRDefault="009F045D" w:rsidP="009F045D">
      <w:pPr>
        <w:spacing w:line="257" w:lineRule="auto"/>
        <w:rPr>
          <w:rFonts w:eastAsia="Times New Roman" w:cs="Times New Roman"/>
          <w:color w:val="000000" w:themeColor="text1"/>
        </w:rPr>
      </w:pPr>
      <w:r w:rsidRPr="00A92D7E">
        <w:rPr>
          <w:rFonts w:eastAsia="Times New Roman" w:cs="Times New Roman"/>
          <w:color w:val="000000" w:themeColor="text1"/>
        </w:rPr>
        <w:t>Another highlight this quarter is the development of an “Engineer Your Garden” class.</w:t>
      </w:r>
      <w:r w:rsidR="00512A35" w:rsidRPr="00A92D7E">
        <w:rPr>
          <w:rFonts w:eastAsia="Times New Roman" w:cs="Times New Roman"/>
          <w:color w:val="000000" w:themeColor="text1"/>
        </w:rPr>
        <w:t xml:space="preserve"> </w:t>
      </w:r>
      <w:r w:rsidRPr="00A92D7E">
        <w:rPr>
          <w:rFonts w:eastAsia="Times New Roman" w:cs="Times New Roman"/>
          <w:color w:val="000000" w:themeColor="text1"/>
        </w:rPr>
        <w:t>We are continually working to find ways to</w:t>
      </w:r>
      <w:r w:rsidR="00512A35" w:rsidRPr="00A92D7E">
        <w:rPr>
          <w:rFonts w:eastAsia="Times New Roman" w:cs="Times New Roman"/>
          <w:color w:val="000000" w:themeColor="text1"/>
        </w:rPr>
        <w:t xml:space="preserve"> </w:t>
      </w:r>
      <w:r w:rsidRPr="00A92D7E">
        <w:rPr>
          <w:rFonts w:eastAsia="Times New Roman" w:cs="Times New Roman"/>
          <w:color w:val="000000" w:themeColor="text1"/>
        </w:rPr>
        <w:t>entice underserved youth to become involved in engineering and manufacturing.</w:t>
      </w:r>
      <w:r w:rsidR="00512A35" w:rsidRPr="00A92D7E">
        <w:rPr>
          <w:rFonts w:eastAsia="Times New Roman" w:cs="Times New Roman"/>
          <w:color w:val="000000" w:themeColor="text1"/>
        </w:rPr>
        <w:t xml:space="preserve"> </w:t>
      </w:r>
      <w:r w:rsidRPr="00A92D7E">
        <w:rPr>
          <w:rFonts w:eastAsia="Times New Roman" w:cs="Times New Roman"/>
          <w:color w:val="000000" w:themeColor="text1"/>
        </w:rPr>
        <w:t xml:space="preserve">Our </w:t>
      </w:r>
      <w:r w:rsidR="00FC10CA" w:rsidRPr="00A92D7E">
        <w:rPr>
          <w:rFonts w:eastAsia="Times New Roman" w:cs="Times New Roman"/>
          <w:color w:val="000000" w:themeColor="text1"/>
        </w:rPr>
        <w:t>latest</w:t>
      </w:r>
      <w:r w:rsidRPr="00A92D7E">
        <w:rPr>
          <w:rFonts w:eastAsia="Times New Roman" w:cs="Times New Roman"/>
          <w:color w:val="000000" w:themeColor="text1"/>
        </w:rPr>
        <w:t xml:space="preserve"> venture is the use of a garden club to stir engineering interest. This club is working to develop a more “portable garden” that can be moved to meet sunlight needs and to access the limited water available at an afterschool site. Youth in this club developed a design for a garden box on wheels and then prepared a presentation for a school administrator to demonstrate their design and request permission to build the box and place it on campus.</w:t>
      </w:r>
      <w:r w:rsidR="00512A35" w:rsidRPr="00A92D7E">
        <w:rPr>
          <w:rFonts w:eastAsia="Times New Roman" w:cs="Times New Roman"/>
          <w:color w:val="000000" w:themeColor="text1"/>
        </w:rPr>
        <w:t xml:space="preserve"> </w:t>
      </w:r>
      <w:r w:rsidRPr="00A92D7E">
        <w:rPr>
          <w:rFonts w:eastAsia="Times New Roman" w:cs="Times New Roman"/>
          <w:color w:val="000000" w:themeColor="text1"/>
        </w:rPr>
        <w:t xml:space="preserve">They created a small-scale model of the design. </w:t>
      </w:r>
      <w:r w:rsidR="00FC10CA" w:rsidRPr="00A92D7E">
        <w:rPr>
          <w:rFonts w:eastAsia="Times New Roman" w:cs="Times New Roman"/>
          <w:color w:val="000000" w:themeColor="text1"/>
        </w:rPr>
        <w:t>They</w:t>
      </w:r>
      <w:r w:rsidRPr="00A92D7E">
        <w:rPr>
          <w:rFonts w:eastAsia="Times New Roman" w:cs="Times New Roman"/>
          <w:color w:val="000000" w:themeColor="text1"/>
        </w:rPr>
        <w:t xml:space="preserve"> are now in the process of cutting and manufacturing the box. They have also started seedlings indoors for planting once the box is finished and </w:t>
      </w:r>
      <w:r w:rsidR="00A07A41" w:rsidRPr="00A92D7E">
        <w:rPr>
          <w:rFonts w:eastAsia="Times New Roman" w:cs="Times New Roman"/>
          <w:color w:val="000000" w:themeColor="text1"/>
        </w:rPr>
        <w:t xml:space="preserve">the </w:t>
      </w:r>
      <w:r w:rsidRPr="00A92D7E">
        <w:rPr>
          <w:rFonts w:eastAsia="Times New Roman" w:cs="Times New Roman"/>
          <w:color w:val="000000" w:themeColor="text1"/>
        </w:rPr>
        <w:t>weather is optimal.</w:t>
      </w:r>
      <w:r w:rsidR="00512A35" w:rsidRPr="00A92D7E">
        <w:rPr>
          <w:rFonts w:eastAsia="Times New Roman" w:cs="Times New Roman"/>
          <w:color w:val="000000" w:themeColor="text1"/>
        </w:rPr>
        <w:t xml:space="preserve"> </w:t>
      </w:r>
      <w:r w:rsidRPr="00A92D7E">
        <w:rPr>
          <w:rFonts w:eastAsia="Times New Roman" w:cs="Times New Roman"/>
          <w:color w:val="000000" w:themeColor="text1"/>
        </w:rPr>
        <w:t>Once completed, they will program a Farm Bot machine to help monitor and water the crops.</w:t>
      </w:r>
      <w:r w:rsidR="00512A35" w:rsidRPr="00A92D7E">
        <w:rPr>
          <w:rFonts w:eastAsia="Times New Roman" w:cs="Times New Roman"/>
          <w:color w:val="000000" w:themeColor="text1"/>
        </w:rPr>
        <w:t xml:space="preserve"> </w:t>
      </w:r>
      <w:r w:rsidRPr="00A92D7E">
        <w:rPr>
          <w:rFonts w:eastAsia="Times New Roman" w:cs="Times New Roman"/>
          <w:color w:val="000000" w:themeColor="text1"/>
        </w:rPr>
        <w:t xml:space="preserve">This has been a great experience for the youth in learning how manufacturing applies to different community needs and interests. </w:t>
      </w:r>
    </w:p>
    <w:p w14:paraId="3294A9FD" w14:textId="77777777" w:rsidR="009F045D" w:rsidRPr="00A92D7E" w:rsidRDefault="009F045D" w:rsidP="009F045D">
      <w:pPr>
        <w:spacing w:line="257" w:lineRule="auto"/>
        <w:rPr>
          <w:rFonts w:eastAsia="Times New Roman" w:cs="Times New Roman"/>
          <w:color w:val="000000" w:themeColor="text1"/>
        </w:rPr>
      </w:pPr>
    </w:p>
    <w:p w14:paraId="1FECE08E" w14:textId="6EA26881" w:rsidR="009F045D" w:rsidRPr="00A92D7E" w:rsidRDefault="009F045D" w:rsidP="009F045D">
      <w:pPr>
        <w:spacing w:line="257" w:lineRule="auto"/>
        <w:rPr>
          <w:rFonts w:eastAsia="Times New Roman" w:cs="Times New Roman"/>
          <w:color w:val="000000" w:themeColor="text1"/>
        </w:rPr>
      </w:pPr>
      <w:r w:rsidRPr="00A92D7E">
        <w:rPr>
          <w:rFonts w:eastAsia="Times New Roman" w:cs="Times New Roman"/>
          <w:color w:val="000000" w:themeColor="text1"/>
        </w:rPr>
        <w:t xml:space="preserve">We continue </w:t>
      </w:r>
      <w:r w:rsidR="00A07A41" w:rsidRPr="00A92D7E">
        <w:rPr>
          <w:rFonts w:eastAsia="Times New Roman" w:cs="Times New Roman"/>
          <w:color w:val="000000" w:themeColor="text1"/>
        </w:rPr>
        <w:t>our</w:t>
      </w:r>
      <w:r w:rsidRPr="00A92D7E">
        <w:rPr>
          <w:rFonts w:eastAsia="Times New Roman" w:cs="Times New Roman"/>
          <w:color w:val="000000" w:themeColor="text1"/>
        </w:rPr>
        <w:t xml:space="preserve"> work with the STEM Spots, and have placed eight new STEM spots in Northern Utah.</w:t>
      </w:r>
      <w:r w:rsidR="00512A35" w:rsidRPr="00A92D7E">
        <w:rPr>
          <w:rFonts w:eastAsia="Times New Roman" w:cs="Times New Roman"/>
          <w:color w:val="000000" w:themeColor="text1"/>
        </w:rPr>
        <w:t xml:space="preserve"> </w:t>
      </w:r>
      <w:r w:rsidRPr="00A92D7E">
        <w:rPr>
          <w:rFonts w:eastAsia="Times New Roman" w:cs="Times New Roman"/>
          <w:color w:val="000000" w:themeColor="text1"/>
        </w:rPr>
        <w:t xml:space="preserve">We continue to place STEM learning materials in these locations for families to readily access. We now have 16 STEM Spots in communities throughout Northern Utah. </w:t>
      </w:r>
    </w:p>
    <w:p w14:paraId="5C6A3FE3" w14:textId="7321C51F" w:rsidR="009F045D" w:rsidRPr="00A92D7E" w:rsidRDefault="009F045D" w:rsidP="009F045D">
      <w:pPr>
        <w:spacing w:line="257" w:lineRule="auto"/>
        <w:rPr>
          <w:rFonts w:eastAsia="Times New Roman" w:cs="Times New Roman"/>
          <w:color w:val="000000" w:themeColor="text1"/>
        </w:rPr>
      </w:pPr>
    </w:p>
    <w:p w14:paraId="13D02CE0" w14:textId="77777777" w:rsidR="005B5AD9" w:rsidRPr="00A92D7E" w:rsidRDefault="005B5AD9" w:rsidP="005B5AD9">
      <w:pPr>
        <w:spacing w:line="240" w:lineRule="auto"/>
        <w:rPr>
          <w:rFonts w:eastAsia="Times New Roman" w:cs="Times New Roman"/>
          <w:color w:val="000000" w:themeColor="text1"/>
          <w:szCs w:val="24"/>
        </w:rPr>
      </w:pPr>
      <w:r w:rsidRPr="00A92D7E">
        <w:rPr>
          <w:rFonts w:eastAsia="Times New Roman" w:cs="Times New Roman"/>
          <w:b/>
          <w:bCs/>
          <w:i/>
          <w:iCs/>
          <w:color w:val="000000" w:themeColor="text1"/>
          <w:szCs w:val="24"/>
        </w:rPr>
        <w:t>Quantitative/qualitative output and/or outcome (accomplished or expected):</w:t>
      </w:r>
    </w:p>
    <w:p w14:paraId="516110D9" w14:textId="77777777" w:rsidR="005B5AD9" w:rsidRPr="00A92D7E" w:rsidRDefault="005B5AD9" w:rsidP="009F045D">
      <w:pPr>
        <w:spacing w:line="257" w:lineRule="auto"/>
        <w:rPr>
          <w:rFonts w:eastAsia="Times New Roman" w:cs="Times New Roman"/>
          <w:color w:val="000000" w:themeColor="text1"/>
        </w:rPr>
      </w:pPr>
    </w:p>
    <w:p w14:paraId="71943869" w14:textId="3337D784" w:rsidR="009F045D" w:rsidRPr="00A92D7E" w:rsidRDefault="009F045D" w:rsidP="009F045D">
      <w:pPr>
        <w:spacing w:line="257" w:lineRule="auto"/>
        <w:rPr>
          <w:rFonts w:eastAsia="Times New Roman" w:cs="Times New Roman"/>
          <w:color w:val="000000" w:themeColor="text1"/>
        </w:rPr>
      </w:pPr>
      <w:r w:rsidRPr="00A92D7E">
        <w:rPr>
          <w:rFonts w:eastAsia="Times New Roman" w:cs="Times New Roman"/>
          <w:color w:val="000000" w:themeColor="text1"/>
        </w:rPr>
        <w:t xml:space="preserve">See </w:t>
      </w:r>
      <w:r w:rsidR="002D0C61" w:rsidRPr="00A92D7E">
        <w:rPr>
          <w:rFonts w:eastAsia="Times New Roman" w:cs="Times New Roman"/>
          <w:color w:val="000000" w:themeColor="text1"/>
        </w:rPr>
        <w:t>Attachment_</w:t>
      </w:r>
      <w:r w:rsidR="00DF566E" w:rsidRPr="00A92D7E">
        <w:rPr>
          <w:rFonts w:eastAsia="Times New Roman" w:cs="Times New Roman"/>
          <w:color w:val="000000" w:themeColor="text1"/>
        </w:rPr>
        <w:t>2</w:t>
      </w:r>
      <w:r w:rsidR="002D0C61" w:rsidRPr="00A92D7E">
        <w:rPr>
          <w:rFonts w:eastAsia="Times New Roman" w:cs="Times New Roman"/>
          <w:color w:val="000000" w:themeColor="text1"/>
        </w:rPr>
        <w:t xml:space="preserve"> Task 1.5 USU 4H </w:t>
      </w:r>
      <w:r w:rsidR="003472B3" w:rsidRPr="00A92D7E">
        <w:rPr>
          <w:rFonts w:eastAsia="Times New Roman" w:cs="Times New Roman"/>
          <w:color w:val="000000" w:themeColor="text1"/>
        </w:rPr>
        <w:t>Photos.</w:t>
      </w:r>
    </w:p>
    <w:p w14:paraId="74C67314" w14:textId="77777777" w:rsidR="00320F1B" w:rsidRPr="00A92D7E" w:rsidRDefault="00320F1B" w:rsidP="009F045D">
      <w:pPr>
        <w:spacing w:line="257" w:lineRule="auto"/>
        <w:rPr>
          <w:color w:val="000000" w:themeColor="text1"/>
          <w:szCs w:val="24"/>
        </w:rPr>
      </w:pPr>
    </w:p>
    <w:p w14:paraId="1BE8C93F" w14:textId="34195D2C" w:rsidR="00DD7057" w:rsidRPr="00A92D7E" w:rsidRDefault="00A07A41" w:rsidP="009F045D">
      <w:pPr>
        <w:spacing w:line="257" w:lineRule="auto"/>
        <w:rPr>
          <w:color w:val="000000" w:themeColor="text1"/>
          <w:szCs w:val="24"/>
        </w:rPr>
      </w:pPr>
      <w:r w:rsidRPr="00A92D7E">
        <w:rPr>
          <w:color w:val="000000" w:themeColor="text1"/>
          <w:szCs w:val="24"/>
        </w:rPr>
        <w:t>The number</w:t>
      </w:r>
      <w:r w:rsidR="00DD7057" w:rsidRPr="00A92D7E">
        <w:rPr>
          <w:color w:val="000000" w:themeColor="text1"/>
          <w:szCs w:val="24"/>
        </w:rPr>
        <w:t xml:space="preserve"> of girls that were introduced to STEM programs in each of the </w:t>
      </w:r>
      <w:r w:rsidRPr="00A92D7E">
        <w:rPr>
          <w:color w:val="000000" w:themeColor="text1"/>
          <w:szCs w:val="24"/>
        </w:rPr>
        <w:t>four</w:t>
      </w:r>
      <w:r w:rsidR="00DD7057" w:rsidRPr="00A92D7E">
        <w:rPr>
          <w:color w:val="000000" w:themeColor="text1"/>
          <w:szCs w:val="24"/>
        </w:rPr>
        <w:t xml:space="preserve"> programs outlined.</w:t>
      </w:r>
      <w:r w:rsidR="00512A35" w:rsidRPr="00A92D7E">
        <w:rPr>
          <w:color w:val="000000" w:themeColor="text1"/>
          <w:szCs w:val="24"/>
        </w:rPr>
        <w:t xml:space="preserve"> </w:t>
      </w:r>
    </w:p>
    <w:p w14:paraId="717C3D3F" w14:textId="46468F00" w:rsidR="00DD7057" w:rsidRPr="00A92D7E" w:rsidRDefault="00DD7057" w:rsidP="009F045D">
      <w:pPr>
        <w:spacing w:line="257" w:lineRule="auto"/>
        <w:rPr>
          <w:color w:val="000000" w:themeColor="text1"/>
          <w:szCs w:val="24"/>
        </w:rPr>
      </w:pPr>
      <w:r w:rsidRPr="00A92D7E">
        <w:rPr>
          <w:color w:val="000000" w:themeColor="text1"/>
          <w:szCs w:val="24"/>
        </w:rPr>
        <w:t xml:space="preserve">Engineer Everything 341, </w:t>
      </w:r>
    </w:p>
    <w:p w14:paraId="5D53BB9B" w14:textId="70511414" w:rsidR="00DD7057" w:rsidRPr="00A92D7E" w:rsidRDefault="00DD7057" w:rsidP="009F045D">
      <w:pPr>
        <w:spacing w:line="257" w:lineRule="auto"/>
        <w:rPr>
          <w:color w:val="000000" w:themeColor="text1"/>
          <w:szCs w:val="24"/>
        </w:rPr>
      </w:pPr>
      <w:r w:rsidRPr="00A92D7E">
        <w:rPr>
          <w:color w:val="000000" w:themeColor="text1"/>
          <w:szCs w:val="24"/>
        </w:rPr>
        <w:t xml:space="preserve">Young Problem Solvers 211, </w:t>
      </w:r>
    </w:p>
    <w:p w14:paraId="28949345" w14:textId="4C1834D4" w:rsidR="00230414" w:rsidRPr="00A92D7E" w:rsidRDefault="00DD7057" w:rsidP="009F045D">
      <w:pPr>
        <w:spacing w:line="257" w:lineRule="auto"/>
        <w:rPr>
          <w:color w:val="000000" w:themeColor="text1"/>
          <w:szCs w:val="24"/>
        </w:rPr>
      </w:pPr>
      <w:r w:rsidRPr="00A92D7E">
        <w:rPr>
          <w:color w:val="000000" w:themeColor="text1"/>
          <w:szCs w:val="24"/>
        </w:rPr>
        <w:t>TRY Teams: n/a, however</w:t>
      </w:r>
      <w:r w:rsidR="00A07A41" w:rsidRPr="00A92D7E">
        <w:rPr>
          <w:color w:val="000000" w:themeColor="text1"/>
          <w:szCs w:val="24"/>
        </w:rPr>
        <w:t>,</w:t>
      </w:r>
      <w:r w:rsidRPr="00A92D7E">
        <w:rPr>
          <w:color w:val="000000" w:themeColor="text1"/>
          <w:szCs w:val="24"/>
        </w:rPr>
        <w:t xml:space="preserve"> large try team training event will take place on the March 17-18</w:t>
      </w:r>
      <w:r w:rsidRPr="00A92D7E">
        <w:rPr>
          <w:color w:val="000000" w:themeColor="text1"/>
          <w:szCs w:val="24"/>
          <w:vertAlign w:val="superscript"/>
        </w:rPr>
        <w:t>th</w:t>
      </w:r>
      <w:r w:rsidRPr="00A92D7E">
        <w:rPr>
          <w:color w:val="000000" w:themeColor="text1"/>
          <w:szCs w:val="24"/>
        </w:rPr>
        <w:t xml:space="preserve"> 2023 </w:t>
      </w:r>
    </w:p>
    <w:p w14:paraId="156C9652" w14:textId="1A256B5D" w:rsidR="009F045D" w:rsidRPr="00A92D7E" w:rsidRDefault="00DD7057" w:rsidP="009F045D">
      <w:pPr>
        <w:spacing w:line="257" w:lineRule="auto"/>
        <w:rPr>
          <w:color w:val="000000" w:themeColor="text1"/>
          <w:szCs w:val="24"/>
        </w:rPr>
      </w:pPr>
      <w:r w:rsidRPr="00A92D7E">
        <w:rPr>
          <w:color w:val="000000" w:themeColor="text1"/>
          <w:szCs w:val="24"/>
        </w:rPr>
        <w:t>STEM Spots 480</w:t>
      </w:r>
    </w:p>
    <w:p w14:paraId="587779C9" w14:textId="04B46C4B" w:rsidR="00377183" w:rsidRPr="00A92D7E" w:rsidRDefault="00377183" w:rsidP="00377183">
      <w:pPr>
        <w:spacing w:line="257" w:lineRule="auto"/>
        <w:rPr>
          <w:rFonts w:eastAsia="Times New Roman" w:cs="Times New Roman"/>
          <w:color w:val="000000" w:themeColor="text1"/>
          <w:szCs w:val="24"/>
        </w:rPr>
      </w:pPr>
      <w:r w:rsidRPr="00A92D7E">
        <w:rPr>
          <w:rFonts w:eastAsia="Times New Roman" w:cs="Times New Roman"/>
          <w:color w:val="000000" w:themeColor="text1"/>
          <w:szCs w:val="24"/>
        </w:rPr>
        <w:t>Number of Young Problem Solvers Camps 3 (in form of afterschool clubs: Number of Camps</w:t>
      </w:r>
      <w:r w:rsidR="00A07A41" w:rsidRPr="00A92D7E">
        <w:rPr>
          <w:rFonts w:eastAsia="Times New Roman" w:cs="Times New Roman"/>
          <w:color w:val="000000" w:themeColor="text1"/>
          <w:szCs w:val="24"/>
        </w:rPr>
        <w:t xml:space="preserve"> -</w:t>
      </w:r>
      <w:r w:rsidRPr="00A92D7E">
        <w:rPr>
          <w:rFonts w:eastAsia="Times New Roman" w:cs="Times New Roman"/>
          <w:color w:val="000000" w:themeColor="text1"/>
          <w:szCs w:val="24"/>
        </w:rPr>
        <w:t xml:space="preserve"> 3</w:t>
      </w:r>
    </w:p>
    <w:p w14:paraId="7A87E623" w14:textId="7AC9CF13" w:rsidR="00377183" w:rsidRPr="00A92D7E" w:rsidRDefault="00377183" w:rsidP="00377183">
      <w:pPr>
        <w:spacing w:line="257" w:lineRule="auto"/>
        <w:rPr>
          <w:rFonts w:eastAsia="Times New Roman" w:cs="Times New Roman"/>
          <w:color w:val="000000" w:themeColor="text1"/>
          <w:szCs w:val="24"/>
        </w:rPr>
      </w:pPr>
      <w:r w:rsidRPr="00A92D7E">
        <w:rPr>
          <w:rFonts w:eastAsia="Times New Roman" w:cs="Times New Roman"/>
          <w:color w:val="000000" w:themeColor="text1"/>
          <w:szCs w:val="24"/>
        </w:rPr>
        <w:t xml:space="preserve">Number of Young Problem Solvers Camp participates 124: Number of Participants </w:t>
      </w:r>
      <w:r w:rsidR="00A07A41" w:rsidRPr="00A92D7E">
        <w:rPr>
          <w:rFonts w:eastAsia="Times New Roman" w:cs="Times New Roman"/>
          <w:color w:val="000000" w:themeColor="text1"/>
          <w:szCs w:val="24"/>
        </w:rPr>
        <w:t xml:space="preserve">- </w:t>
      </w:r>
      <w:r w:rsidRPr="00A92D7E">
        <w:rPr>
          <w:rFonts w:eastAsia="Times New Roman" w:cs="Times New Roman"/>
          <w:color w:val="000000" w:themeColor="text1"/>
          <w:szCs w:val="24"/>
        </w:rPr>
        <w:t>211</w:t>
      </w:r>
    </w:p>
    <w:p w14:paraId="4A94CFEA" w14:textId="21E792A1" w:rsidR="00377183" w:rsidRPr="00A92D7E" w:rsidRDefault="00377183" w:rsidP="00377183">
      <w:pPr>
        <w:spacing w:line="257" w:lineRule="auto"/>
        <w:rPr>
          <w:rFonts w:eastAsia="Times New Roman" w:cs="Times New Roman"/>
          <w:color w:val="000000" w:themeColor="text1"/>
          <w:szCs w:val="24"/>
        </w:rPr>
      </w:pPr>
      <w:r w:rsidRPr="00A92D7E">
        <w:rPr>
          <w:rFonts w:eastAsia="Times New Roman" w:cs="Times New Roman"/>
          <w:color w:val="000000" w:themeColor="text1"/>
          <w:szCs w:val="24"/>
        </w:rPr>
        <w:t xml:space="preserve">Engineering Everything Kits – Number of Kits created 534: Number of Kits </w:t>
      </w:r>
      <w:r w:rsidR="00A07A41" w:rsidRPr="00A92D7E">
        <w:rPr>
          <w:rFonts w:eastAsia="Times New Roman" w:cs="Times New Roman"/>
          <w:color w:val="000000" w:themeColor="text1"/>
          <w:szCs w:val="24"/>
        </w:rPr>
        <w:t xml:space="preserve">- </w:t>
      </w:r>
      <w:r w:rsidRPr="00A92D7E">
        <w:rPr>
          <w:rFonts w:eastAsia="Times New Roman" w:cs="Times New Roman"/>
          <w:color w:val="000000" w:themeColor="text1"/>
          <w:szCs w:val="24"/>
        </w:rPr>
        <w:t>534</w:t>
      </w:r>
    </w:p>
    <w:p w14:paraId="754B5BE1" w14:textId="74322ADF" w:rsidR="00377183" w:rsidRPr="00A92D7E" w:rsidRDefault="00377183" w:rsidP="00377183">
      <w:pPr>
        <w:spacing w:line="257" w:lineRule="auto"/>
        <w:rPr>
          <w:rFonts w:eastAsia="Times New Roman" w:cs="Times New Roman"/>
          <w:color w:val="000000" w:themeColor="text1"/>
          <w:szCs w:val="24"/>
        </w:rPr>
      </w:pPr>
      <w:r w:rsidRPr="00A92D7E">
        <w:rPr>
          <w:rFonts w:eastAsia="Times New Roman" w:cs="Times New Roman"/>
          <w:color w:val="000000" w:themeColor="text1"/>
          <w:szCs w:val="24"/>
        </w:rPr>
        <w:t>TRY Teams</w:t>
      </w:r>
      <w:r w:rsidR="00877CF8" w:rsidRPr="00A92D7E">
        <w:rPr>
          <w:rFonts w:eastAsia="Times New Roman" w:cs="Times New Roman"/>
          <w:color w:val="000000" w:themeColor="text1"/>
          <w:szCs w:val="24"/>
        </w:rPr>
        <w:t xml:space="preserve">: </w:t>
      </w:r>
      <w:r w:rsidRPr="00A92D7E">
        <w:rPr>
          <w:rFonts w:eastAsia="Times New Roman" w:cs="Times New Roman"/>
          <w:color w:val="000000" w:themeColor="text1"/>
          <w:szCs w:val="24"/>
        </w:rPr>
        <w:t xml:space="preserve">Number of Mentors </w:t>
      </w:r>
      <w:r w:rsidR="00A07A41" w:rsidRPr="00A92D7E">
        <w:rPr>
          <w:rFonts w:eastAsia="Times New Roman" w:cs="Times New Roman"/>
          <w:color w:val="000000" w:themeColor="text1"/>
          <w:szCs w:val="24"/>
        </w:rPr>
        <w:t xml:space="preserve">- </w:t>
      </w:r>
      <w:r w:rsidRPr="00A92D7E">
        <w:rPr>
          <w:rFonts w:eastAsia="Times New Roman" w:cs="Times New Roman"/>
          <w:color w:val="000000" w:themeColor="text1"/>
          <w:szCs w:val="24"/>
        </w:rPr>
        <w:t>10</w:t>
      </w:r>
    </w:p>
    <w:p w14:paraId="09901E98" w14:textId="77E2D80A" w:rsidR="00377183" w:rsidRPr="00A92D7E" w:rsidRDefault="00377183" w:rsidP="00377183">
      <w:pPr>
        <w:spacing w:line="257" w:lineRule="auto"/>
        <w:rPr>
          <w:rFonts w:eastAsia="Times New Roman" w:cs="Times New Roman"/>
          <w:color w:val="000000" w:themeColor="text1"/>
          <w:szCs w:val="24"/>
        </w:rPr>
      </w:pPr>
      <w:r w:rsidRPr="00A92D7E">
        <w:rPr>
          <w:rFonts w:eastAsia="Times New Roman" w:cs="Times New Roman"/>
          <w:color w:val="000000" w:themeColor="text1"/>
          <w:szCs w:val="24"/>
        </w:rPr>
        <w:t xml:space="preserve">Number of teachers implementing PBL within manufacturing </w:t>
      </w:r>
      <w:r w:rsidR="00A07A41" w:rsidRPr="00A92D7E">
        <w:rPr>
          <w:rFonts w:eastAsia="Times New Roman" w:cs="Times New Roman"/>
          <w:color w:val="000000" w:themeColor="text1"/>
          <w:szCs w:val="24"/>
        </w:rPr>
        <w:t xml:space="preserve">- </w:t>
      </w:r>
      <w:r w:rsidRPr="00A92D7E">
        <w:rPr>
          <w:rFonts w:eastAsia="Times New Roman" w:cs="Times New Roman"/>
          <w:color w:val="000000" w:themeColor="text1"/>
          <w:szCs w:val="24"/>
        </w:rPr>
        <w:t>36</w:t>
      </w:r>
    </w:p>
    <w:p w14:paraId="5CDD25E2" w14:textId="4EC54F60" w:rsidR="00377183" w:rsidRPr="00A92D7E" w:rsidRDefault="00377183" w:rsidP="009F045D">
      <w:pPr>
        <w:spacing w:line="257" w:lineRule="auto"/>
        <w:rPr>
          <w:rFonts w:eastAsia="Times New Roman" w:cs="Times New Roman"/>
          <w:color w:val="000000" w:themeColor="text1"/>
          <w:szCs w:val="24"/>
        </w:rPr>
      </w:pPr>
      <w:r w:rsidRPr="00A92D7E">
        <w:rPr>
          <w:rFonts w:eastAsia="Times New Roman" w:cs="Times New Roman"/>
          <w:color w:val="000000" w:themeColor="text1"/>
          <w:szCs w:val="24"/>
        </w:rPr>
        <w:lastRenderedPageBreak/>
        <w:t>Results from surveying participants and quantifying the results of the program</w:t>
      </w:r>
      <w:r w:rsidR="0030586C" w:rsidRPr="00A92D7E">
        <w:rPr>
          <w:rFonts w:eastAsia="Times New Roman" w:cs="Times New Roman"/>
          <w:color w:val="000000" w:themeColor="text1"/>
          <w:szCs w:val="24"/>
        </w:rPr>
        <w:t>: 8</w:t>
      </w:r>
      <w:r w:rsidRPr="00A92D7E">
        <w:rPr>
          <w:rFonts w:eastAsia="Times New Roman" w:cs="Times New Roman"/>
          <w:color w:val="000000" w:themeColor="text1"/>
          <w:szCs w:val="24"/>
        </w:rPr>
        <w:t>6% girls interested in pursuing STEM/manufacturing</w:t>
      </w:r>
    </w:p>
    <w:p w14:paraId="143E8CC9" w14:textId="4F339DD1" w:rsidR="004231BF" w:rsidRPr="00A92D7E" w:rsidRDefault="004231BF" w:rsidP="004231BF">
      <w:pPr>
        <w:spacing w:line="257" w:lineRule="auto"/>
        <w:rPr>
          <w:rFonts w:eastAsia="Times New Roman" w:cs="Times New Roman"/>
          <w:color w:val="000000" w:themeColor="text1"/>
          <w:szCs w:val="24"/>
        </w:rPr>
      </w:pPr>
      <w:r w:rsidRPr="00A92D7E">
        <w:rPr>
          <w:rFonts w:eastAsia="Times New Roman" w:cs="Times New Roman"/>
          <w:color w:val="000000" w:themeColor="text1"/>
          <w:szCs w:val="24"/>
        </w:rPr>
        <w:t>Number of Toolkits/Playbooks/Roadmaps: 1</w:t>
      </w:r>
    </w:p>
    <w:p w14:paraId="3EABC0EE" w14:textId="37B45079" w:rsidR="004231BF" w:rsidRPr="00A92D7E" w:rsidRDefault="004231BF" w:rsidP="004231BF">
      <w:pPr>
        <w:spacing w:line="257" w:lineRule="auto"/>
        <w:rPr>
          <w:rFonts w:eastAsia="Times New Roman" w:cs="Times New Roman"/>
          <w:color w:val="000000" w:themeColor="text1"/>
          <w:szCs w:val="24"/>
        </w:rPr>
      </w:pPr>
      <w:r w:rsidRPr="00A92D7E">
        <w:rPr>
          <w:rFonts w:eastAsia="Times New Roman" w:cs="Times New Roman"/>
          <w:color w:val="000000" w:themeColor="text1"/>
          <w:szCs w:val="24"/>
        </w:rPr>
        <w:t>Number of Webinars/Workshops held: 4</w:t>
      </w:r>
    </w:p>
    <w:p w14:paraId="0282F051" w14:textId="3548834D" w:rsidR="004231BF" w:rsidRPr="00A92D7E" w:rsidRDefault="004231BF" w:rsidP="004231BF">
      <w:pPr>
        <w:spacing w:line="257" w:lineRule="auto"/>
        <w:rPr>
          <w:rFonts w:eastAsia="Times New Roman" w:cs="Times New Roman"/>
          <w:color w:val="000000" w:themeColor="text1"/>
          <w:szCs w:val="24"/>
        </w:rPr>
      </w:pPr>
      <w:r w:rsidRPr="00A92D7E">
        <w:rPr>
          <w:rFonts w:eastAsia="Times New Roman" w:cs="Times New Roman"/>
          <w:color w:val="000000" w:themeColor="text1"/>
          <w:szCs w:val="24"/>
        </w:rPr>
        <w:t>Number of Marketing &amp; Communications Tools: 2</w:t>
      </w:r>
    </w:p>
    <w:p w14:paraId="37B75F94" w14:textId="77777777" w:rsidR="00377183" w:rsidRPr="00A92D7E" w:rsidRDefault="00377183" w:rsidP="009F045D">
      <w:pPr>
        <w:spacing w:line="257" w:lineRule="auto"/>
        <w:rPr>
          <w:rFonts w:eastAsia="Times New Roman" w:cs="Times New Roman"/>
          <w:color w:val="000000" w:themeColor="text1"/>
        </w:rPr>
      </w:pPr>
    </w:p>
    <w:p w14:paraId="6E9DEA19" w14:textId="5D6F646D" w:rsidR="00402A9F" w:rsidRPr="00A92D7E" w:rsidRDefault="00402A9F" w:rsidP="009F045D">
      <w:pPr>
        <w:spacing w:line="257" w:lineRule="auto"/>
        <w:rPr>
          <w:rFonts w:eastAsia="Times New Roman" w:cs="Times New Roman"/>
          <w:b/>
          <w:bCs/>
          <w:color w:val="000000" w:themeColor="text1"/>
        </w:rPr>
      </w:pPr>
      <w:r w:rsidRPr="00A92D7E">
        <w:rPr>
          <w:rFonts w:eastAsia="Times New Roman" w:cs="Times New Roman"/>
          <w:b/>
          <w:bCs/>
          <w:color w:val="000000" w:themeColor="text1"/>
        </w:rPr>
        <w:t>Trego Engineering</w:t>
      </w:r>
      <w:r w:rsidR="77F28E97" w:rsidRPr="00A92D7E">
        <w:rPr>
          <w:rFonts w:eastAsia="Times New Roman" w:cs="Times New Roman"/>
          <w:b/>
          <w:bCs/>
          <w:color w:val="000000" w:themeColor="text1"/>
        </w:rPr>
        <w:t>:</w:t>
      </w:r>
    </w:p>
    <w:p w14:paraId="0AF11177" w14:textId="77777777" w:rsidR="00AD1908" w:rsidRPr="00A92D7E" w:rsidRDefault="00AD1908" w:rsidP="00AD1908">
      <w:pPr>
        <w:rPr>
          <w:color w:val="000000" w:themeColor="text1"/>
        </w:rPr>
      </w:pPr>
      <w:r w:rsidRPr="00A92D7E">
        <w:rPr>
          <w:color w:val="000000" w:themeColor="text1"/>
        </w:rPr>
        <w:t>There are two goals for this subcontract:</w:t>
      </w:r>
    </w:p>
    <w:p w14:paraId="5D37CB49" w14:textId="3B82D030" w:rsidR="00AD1908" w:rsidRPr="00A92D7E" w:rsidRDefault="00AD1908" w:rsidP="00AD1908">
      <w:pPr>
        <w:rPr>
          <w:color w:val="000000" w:themeColor="text1"/>
        </w:rPr>
      </w:pPr>
      <w:r w:rsidRPr="00A92D7E">
        <w:rPr>
          <w:color w:val="000000" w:themeColor="text1"/>
        </w:rPr>
        <w:t xml:space="preserve">The first goal is for </w:t>
      </w:r>
      <w:r w:rsidR="00136CD4" w:rsidRPr="00A92D7E">
        <w:rPr>
          <w:color w:val="000000" w:themeColor="text1"/>
        </w:rPr>
        <w:t xml:space="preserve">Dr. </w:t>
      </w:r>
      <w:r w:rsidRPr="00A92D7E">
        <w:rPr>
          <w:color w:val="000000" w:themeColor="text1"/>
        </w:rPr>
        <w:t>Angela Trego to deliver a 2+1 workshop format for STEM and CTE faculty training, teaching skills in the areas of unconscious bias, micro-messaging and gamification principles.</w:t>
      </w:r>
      <w:r w:rsidR="00512A35" w:rsidRPr="00A92D7E">
        <w:rPr>
          <w:color w:val="000000" w:themeColor="text1"/>
        </w:rPr>
        <w:t xml:space="preserve"> </w:t>
      </w:r>
      <w:r w:rsidRPr="00A92D7E">
        <w:rPr>
          <w:color w:val="000000" w:themeColor="text1"/>
        </w:rPr>
        <w:t>Engaged learning principles will be utilized which faculty can immediately use upon completion of the first workshop to increase the enrollment of women and underrepresented populations.</w:t>
      </w:r>
    </w:p>
    <w:p w14:paraId="407E8D2E" w14:textId="77777777" w:rsidR="00AD1908" w:rsidRPr="00A92D7E" w:rsidRDefault="00AD1908" w:rsidP="00AD1908">
      <w:pPr>
        <w:rPr>
          <w:color w:val="000000" w:themeColor="text1"/>
        </w:rPr>
      </w:pPr>
    </w:p>
    <w:p w14:paraId="51FAF97F" w14:textId="776B21C4" w:rsidR="00AD1908" w:rsidRPr="00A92D7E" w:rsidRDefault="00AD1908" w:rsidP="00AD1908">
      <w:pPr>
        <w:rPr>
          <w:color w:val="000000" w:themeColor="text1"/>
        </w:rPr>
      </w:pPr>
      <w:r w:rsidRPr="00A92D7E">
        <w:rPr>
          <w:color w:val="000000" w:themeColor="text1"/>
        </w:rPr>
        <w:t xml:space="preserve">The second goal is to increase enrollment of non-traditional participants, especially females in STEM courses and ultimately STEM careers through training high school counselors. </w:t>
      </w:r>
      <w:r w:rsidR="00136CD4" w:rsidRPr="00A92D7E">
        <w:rPr>
          <w:color w:val="000000" w:themeColor="text1"/>
        </w:rPr>
        <w:t xml:space="preserve">Dr. </w:t>
      </w:r>
      <w:r w:rsidRPr="00A92D7E">
        <w:rPr>
          <w:color w:val="000000" w:themeColor="text1"/>
        </w:rPr>
        <w:t>Angela Trego was identified to deliver a workshop for high school counselors teaching skills in the areas of unconscious bias and micro-messaging as well as informing counselors on the various career options for STEM students.</w:t>
      </w:r>
    </w:p>
    <w:p w14:paraId="3641B540" w14:textId="77777777" w:rsidR="00AD1908" w:rsidRPr="00A92D7E" w:rsidRDefault="00AD1908" w:rsidP="00942E7A">
      <w:pPr>
        <w:rPr>
          <w:color w:val="000000" w:themeColor="text1"/>
        </w:rPr>
      </w:pPr>
    </w:p>
    <w:p w14:paraId="441D9849" w14:textId="77777777" w:rsidR="00BF2044" w:rsidRPr="00A92D7E" w:rsidRDefault="00BF2044" w:rsidP="00BF2044">
      <w:pPr>
        <w:rPr>
          <w:color w:val="000000" w:themeColor="text1"/>
        </w:rPr>
      </w:pPr>
      <w:r w:rsidRPr="00A92D7E">
        <w:rPr>
          <w:color w:val="000000" w:themeColor="text1"/>
        </w:rPr>
        <w:t>CTE Faculty Training:</w:t>
      </w:r>
    </w:p>
    <w:p w14:paraId="3E6805A8" w14:textId="77777777" w:rsidR="00BF2044" w:rsidRPr="00A92D7E" w:rsidRDefault="00BF2044" w:rsidP="00BF2044">
      <w:pPr>
        <w:rPr>
          <w:b/>
          <w:bCs/>
          <w:color w:val="000000" w:themeColor="text1"/>
        </w:rPr>
      </w:pPr>
      <w:r w:rsidRPr="00A92D7E">
        <w:rPr>
          <w:b/>
          <w:bCs/>
          <w:color w:val="000000" w:themeColor="text1"/>
        </w:rPr>
        <w:t>Task 1: Provide 2 trainings for up to 25 attendees each</w:t>
      </w:r>
    </w:p>
    <w:p w14:paraId="37ADCF67" w14:textId="4155AB51" w:rsidR="00BF2044" w:rsidRPr="00A92D7E" w:rsidRDefault="00BF2044" w:rsidP="00BF2044">
      <w:pPr>
        <w:rPr>
          <w:color w:val="000000" w:themeColor="text1"/>
        </w:rPr>
      </w:pPr>
      <w:r w:rsidRPr="00A92D7E">
        <w:rPr>
          <w:color w:val="000000" w:themeColor="text1"/>
        </w:rPr>
        <w:t>Provo School District has 11 faculty members who attended the first of three sessions on 19 January 2023.</w:t>
      </w:r>
      <w:r w:rsidR="00512A35" w:rsidRPr="00A92D7E">
        <w:rPr>
          <w:color w:val="000000" w:themeColor="text1"/>
        </w:rPr>
        <w:t xml:space="preserve"> </w:t>
      </w:r>
      <w:r w:rsidRPr="00A92D7E">
        <w:rPr>
          <w:color w:val="000000" w:themeColor="text1"/>
        </w:rPr>
        <w:t>Subsequent sessions will occur in March and finish in April.</w:t>
      </w:r>
      <w:r w:rsidR="00512A35" w:rsidRPr="00A92D7E">
        <w:rPr>
          <w:color w:val="000000" w:themeColor="text1"/>
        </w:rPr>
        <w:t xml:space="preserve"> </w:t>
      </w:r>
    </w:p>
    <w:p w14:paraId="21FA864D" w14:textId="09477C6F" w:rsidR="00BF2044" w:rsidRPr="00A92D7E" w:rsidRDefault="00BF2044" w:rsidP="00BF2044">
      <w:pPr>
        <w:rPr>
          <w:color w:val="000000" w:themeColor="text1"/>
        </w:rPr>
      </w:pPr>
      <w:r w:rsidRPr="00A92D7E">
        <w:rPr>
          <w:color w:val="000000" w:themeColor="text1"/>
        </w:rPr>
        <w:t xml:space="preserve">Canyons School District has scheduled training to begin </w:t>
      </w:r>
      <w:r w:rsidR="00A07A41" w:rsidRPr="00A92D7E">
        <w:rPr>
          <w:color w:val="000000" w:themeColor="text1"/>
        </w:rPr>
        <w:t xml:space="preserve">on </w:t>
      </w:r>
      <w:r w:rsidRPr="00A92D7E">
        <w:rPr>
          <w:color w:val="000000" w:themeColor="text1"/>
        </w:rPr>
        <w:t>7 March with subsequent sessions in April and finishing in May.</w:t>
      </w:r>
      <w:r w:rsidR="00512A35" w:rsidRPr="00A92D7E">
        <w:rPr>
          <w:color w:val="000000" w:themeColor="text1"/>
        </w:rPr>
        <w:t xml:space="preserve"> </w:t>
      </w:r>
    </w:p>
    <w:p w14:paraId="22FEF052" w14:textId="77777777" w:rsidR="00BF2044" w:rsidRPr="00A92D7E" w:rsidRDefault="00BF2044" w:rsidP="00BF2044">
      <w:pPr>
        <w:rPr>
          <w:color w:val="000000" w:themeColor="text1"/>
        </w:rPr>
      </w:pPr>
    </w:p>
    <w:p w14:paraId="2956440B" w14:textId="77777777" w:rsidR="00BF2044" w:rsidRPr="00A92D7E" w:rsidRDefault="00BF2044" w:rsidP="00BF2044">
      <w:pPr>
        <w:rPr>
          <w:color w:val="000000" w:themeColor="text1"/>
        </w:rPr>
      </w:pPr>
      <w:r w:rsidRPr="00A92D7E">
        <w:rPr>
          <w:color w:val="000000" w:themeColor="text1"/>
        </w:rPr>
        <w:t>This task is on time and on budget.</w:t>
      </w:r>
    </w:p>
    <w:p w14:paraId="6D7D340F" w14:textId="77777777" w:rsidR="00BF2044" w:rsidRPr="00A92D7E" w:rsidRDefault="00BF2044" w:rsidP="00BF2044">
      <w:pPr>
        <w:rPr>
          <w:color w:val="000000" w:themeColor="text1"/>
        </w:rPr>
      </w:pPr>
    </w:p>
    <w:p w14:paraId="77430A06" w14:textId="77777777" w:rsidR="00BF2044" w:rsidRPr="00A92D7E" w:rsidRDefault="00BF2044" w:rsidP="00BF2044">
      <w:pPr>
        <w:rPr>
          <w:color w:val="000000" w:themeColor="text1"/>
        </w:rPr>
      </w:pPr>
      <w:r w:rsidRPr="00A92D7E">
        <w:rPr>
          <w:color w:val="000000" w:themeColor="text1"/>
        </w:rPr>
        <w:t>STEM Counselor Training:</w:t>
      </w:r>
    </w:p>
    <w:p w14:paraId="61E47BA4" w14:textId="776BF851" w:rsidR="00BF2044" w:rsidRPr="00A92D7E" w:rsidRDefault="00BF2044" w:rsidP="00BF2044">
      <w:pPr>
        <w:rPr>
          <w:color w:val="000000" w:themeColor="text1"/>
        </w:rPr>
      </w:pPr>
      <w:r w:rsidRPr="00A92D7E">
        <w:rPr>
          <w:color w:val="000000" w:themeColor="text1"/>
        </w:rPr>
        <w:t>See DMSCP Deliverable 2023-01 Trego.</w:t>
      </w:r>
      <w:r w:rsidR="00512A35" w:rsidRPr="00A92D7E">
        <w:rPr>
          <w:color w:val="000000" w:themeColor="text1"/>
        </w:rPr>
        <w:t xml:space="preserve"> </w:t>
      </w:r>
      <w:r w:rsidRPr="00A92D7E">
        <w:rPr>
          <w:color w:val="000000" w:themeColor="text1"/>
        </w:rPr>
        <w:t>This task was completed on time and on budget.</w:t>
      </w:r>
    </w:p>
    <w:p w14:paraId="3224A9B1" w14:textId="77777777" w:rsidR="00BF2044" w:rsidRPr="00A92D7E" w:rsidRDefault="00BF2044" w:rsidP="00BF2044">
      <w:pPr>
        <w:spacing w:line="240" w:lineRule="auto"/>
        <w:rPr>
          <w:rFonts w:eastAsia="Times New Roman" w:cs="Times New Roman"/>
          <w:b/>
          <w:bCs/>
          <w:i/>
          <w:iCs/>
          <w:color w:val="000000" w:themeColor="text1"/>
          <w:szCs w:val="24"/>
        </w:rPr>
      </w:pPr>
    </w:p>
    <w:p w14:paraId="388F6F64" w14:textId="7F210E0B" w:rsidR="0024358D" w:rsidRPr="00A92D7E" w:rsidRDefault="00BF2044" w:rsidP="00BF2044">
      <w:pPr>
        <w:spacing w:line="240" w:lineRule="auto"/>
        <w:rPr>
          <w:rFonts w:eastAsia="Times New Roman" w:cs="Times New Roman"/>
          <w:color w:val="000000" w:themeColor="text1"/>
          <w:szCs w:val="24"/>
        </w:rPr>
      </w:pPr>
      <w:r w:rsidRPr="00A92D7E">
        <w:rPr>
          <w:rFonts w:eastAsia="Times New Roman" w:cs="Times New Roman"/>
          <w:b/>
          <w:bCs/>
          <w:i/>
          <w:iCs/>
          <w:color w:val="000000" w:themeColor="text1"/>
          <w:szCs w:val="24"/>
        </w:rPr>
        <w:t>Quantitative/qualitative output and/or outcome (accomplished or expected):</w:t>
      </w:r>
    </w:p>
    <w:p w14:paraId="05DF33D1" w14:textId="6018D862" w:rsidR="004A53DB" w:rsidRPr="00A92D7E" w:rsidRDefault="004A53DB" w:rsidP="003C1A5C">
      <w:pPr>
        <w:rPr>
          <w:color w:val="000000" w:themeColor="text1"/>
        </w:rPr>
      </w:pPr>
      <w:r w:rsidRPr="00A92D7E">
        <w:rPr>
          <w:color w:val="000000" w:themeColor="text1"/>
        </w:rPr>
        <w:t>Number of STEM/CTE teachers trained: 11 in progress</w:t>
      </w:r>
    </w:p>
    <w:p w14:paraId="3069F8EB" w14:textId="1D0A5E32" w:rsidR="003C1A5C" w:rsidRPr="00A92D7E" w:rsidRDefault="003C1A5C" w:rsidP="003C1A5C">
      <w:pPr>
        <w:rPr>
          <w:color w:val="000000" w:themeColor="text1"/>
        </w:rPr>
      </w:pPr>
      <w:r w:rsidRPr="00A92D7E">
        <w:rPr>
          <w:color w:val="000000" w:themeColor="text1"/>
        </w:rPr>
        <w:t xml:space="preserve">Number of STEM/CTE counselors trained: </w:t>
      </w:r>
      <w:r w:rsidR="004A53DB" w:rsidRPr="00A92D7E">
        <w:rPr>
          <w:color w:val="000000" w:themeColor="text1"/>
        </w:rPr>
        <w:t>23</w:t>
      </w:r>
    </w:p>
    <w:p w14:paraId="2E2463E0" w14:textId="4D5C22EB" w:rsidR="00B37104" w:rsidRPr="00A92D7E" w:rsidRDefault="00B37104" w:rsidP="00D90877">
      <w:pPr>
        <w:rPr>
          <w:color w:val="000000" w:themeColor="text1"/>
        </w:rPr>
      </w:pPr>
      <w:r w:rsidRPr="00A92D7E">
        <w:rPr>
          <w:color w:val="000000" w:themeColor="text1"/>
        </w:rPr>
        <w:t>Does your project track diversity and inclusion: yes</w:t>
      </w:r>
    </w:p>
    <w:p w14:paraId="32692162" w14:textId="77777777" w:rsidR="00FA4D49" w:rsidRPr="00A92D7E" w:rsidRDefault="00FA4D49" w:rsidP="7C0D42B3">
      <w:pPr>
        <w:spacing w:line="257" w:lineRule="auto"/>
        <w:rPr>
          <w:rFonts w:eastAsia="Times New Roman" w:cs="Times New Roman"/>
          <w:b/>
          <w:bCs/>
          <w:color w:val="000000" w:themeColor="text1"/>
          <w:szCs w:val="24"/>
        </w:rPr>
      </w:pPr>
    </w:p>
    <w:p w14:paraId="5FECC26F" w14:textId="11AA07C8" w:rsidR="4168FA2F" w:rsidRPr="00A92D7E" w:rsidRDefault="3EE0743B" w:rsidP="4168FA2F">
      <w:pPr>
        <w:spacing w:line="257" w:lineRule="auto"/>
        <w:rPr>
          <w:rFonts w:eastAsia="Times New Roman" w:cs="Times New Roman"/>
          <w:b/>
          <w:bCs/>
          <w:color w:val="000000" w:themeColor="text1"/>
        </w:rPr>
      </w:pPr>
      <w:r w:rsidRPr="00A92D7E">
        <w:rPr>
          <w:rFonts w:eastAsia="Times New Roman" w:cs="Times New Roman"/>
          <w:b/>
          <w:bCs/>
          <w:color w:val="000000" w:themeColor="text1"/>
        </w:rPr>
        <w:t>America Makes (UMDC DoD Institute partner)</w:t>
      </w:r>
      <w:r w:rsidR="686F2C32" w:rsidRPr="00A92D7E">
        <w:rPr>
          <w:rFonts w:eastAsia="Times New Roman" w:cs="Times New Roman"/>
          <w:b/>
          <w:bCs/>
          <w:color w:val="000000" w:themeColor="text1"/>
        </w:rPr>
        <w:t>:</w:t>
      </w:r>
    </w:p>
    <w:p w14:paraId="3AE00AD1" w14:textId="30DDCFE3" w:rsidR="00250F7F" w:rsidRPr="00A92D7E" w:rsidRDefault="00250F7F" w:rsidP="00250F7F">
      <w:pPr>
        <w:spacing w:after="120"/>
        <w:rPr>
          <w:color w:val="000000" w:themeColor="text1"/>
        </w:rPr>
      </w:pPr>
      <w:r w:rsidRPr="00A92D7E">
        <w:rPr>
          <w:color w:val="000000" w:themeColor="text1"/>
        </w:rPr>
        <w:t xml:space="preserve">Objective: Focus on </w:t>
      </w:r>
      <w:r w:rsidR="00A07A41" w:rsidRPr="00A92D7E">
        <w:rPr>
          <w:color w:val="000000" w:themeColor="text1"/>
        </w:rPr>
        <w:t xml:space="preserve">the </w:t>
      </w:r>
      <w:r w:rsidRPr="00A92D7E">
        <w:rPr>
          <w:color w:val="000000" w:themeColor="text1"/>
        </w:rPr>
        <w:t xml:space="preserve">involvement of women and girls, by supporting and building programs that amplify and create talent within the STEM fields. </w:t>
      </w:r>
    </w:p>
    <w:p w14:paraId="400BD781" w14:textId="2A279F53" w:rsidR="00250F7F" w:rsidRPr="00A92D7E" w:rsidRDefault="00250F7F" w:rsidP="00250F7F">
      <w:pPr>
        <w:spacing w:after="120"/>
        <w:rPr>
          <w:color w:val="000000" w:themeColor="text1"/>
        </w:rPr>
      </w:pPr>
      <w:r w:rsidRPr="00A92D7E">
        <w:rPr>
          <w:color w:val="000000" w:themeColor="text1"/>
        </w:rPr>
        <w:t xml:space="preserve">America Makes continues to pursue potential collaboration </w:t>
      </w:r>
      <w:r w:rsidR="00136CD4" w:rsidRPr="00A92D7E">
        <w:rPr>
          <w:color w:val="000000" w:themeColor="text1"/>
        </w:rPr>
        <w:t>opportunities</w:t>
      </w:r>
      <w:r w:rsidRPr="00A92D7E">
        <w:rPr>
          <w:color w:val="000000" w:themeColor="text1"/>
        </w:rPr>
        <w:t xml:space="preserve"> to deploy, Project Materials, Middle School Recruitment Toolkit, Middle School and High School/Adult Microlearning Modules, Micro Badges, Girl Scout Badges, High School Additive Edge Program, </w:t>
      </w:r>
      <w:r w:rsidRPr="00A92D7E">
        <w:rPr>
          <w:color w:val="000000" w:themeColor="text1"/>
        </w:rPr>
        <w:lastRenderedPageBreak/>
        <w:t>Scholarships available for self-paced AM eLearning courses.</w:t>
      </w:r>
      <w:r w:rsidR="00512A35" w:rsidRPr="00A92D7E">
        <w:rPr>
          <w:color w:val="000000" w:themeColor="text1"/>
        </w:rPr>
        <w:t xml:space="preserve"> </w:t>
      </w:r>
      <w:r w:rsidRPr="00A92D7E">
        <w:rPr>
          <w:color w:val="000000" w:themeColor="text1"/>
        </w:rPr>
        <w:t xml:space="preserve">Continued offer of engagement of America Makes Members to provide Mentoring, Workforce, Education, Training, </w:t>
      </w:r>
      <w:r w:rsidR="00A07A41" w:rsidRPr="00A92D7E">
        <w:rPr>
          <w:color w:val="000000" w:themeColor="text1"/>
        </w:rPr>
        <w:t xml:space="preserve">and </w:t>
      </w:r>
      <w:r w:rsidRPr="00A92D7E">
        <w:rPr>
          <w:color w:val="000000" w:themeColor="text1"/>
        </w:rPr>
        <w:t>Outreach.</w:t>
      </w:r>
    </w:p>
    <w:p w14:paraId="21575911" w14:textId="77777777" w:rsidR="00250F7F" w:rsidRPr="00A92D7E" w:rsidRDefault="00250F7F" w:rsidP="00250F7F">
      <w:pPr>
        <w:spacing w:after="120"/>
        <w:rPr>
          <w:color w:val="000000" w:themeColor="text1"/>
        </w:rPr>
      </w:pPr>
      <w:r w:rsidRPr="00A92D7E">
        <w:rPr>
          <w:color w:val="000000" w:themeColor="text1"/>
        </w:rPr>
        <w:t>America Makes has completed collaborative efforts with the programs selected to receive funding through UDMC as listed below:</w:t>
      </w:r>
    </w:p>
    <w:p w14:paraId="2F00958D" w14:textId="687CCF89" w:rsidR="00250F7F" w:rsidRPr="00A92D7E" w:rsidRDefault="00A92D7E" w:rsidP="00A92D7E">
      <w:pPr>
        <w:rPr>
          <w:color w:val="000000" w:themeColor="text1"/>
        </w:rPr>
      </w:pPr>
      <w:r>
        <w:rPr>
          <w:color w:val="000000" w:themeColor="text1"/>
        </w:rPr>
        <w:t xml:space="preserve">- </w:t>
      </w:r>
      <w:r w:rsidR="00250F7F" w:rsidRPr="00A92D7E">
        <w:rPr>
          <w:color w:val="000000" w:themeColor="text1"/>
        </w:rPr>
        <w:t>Mother Coders/Tech Moms – America Makes continues their support of Weber State in upcoming grant proposals to deploy our Additive Edge program to the Tech Moms future cohorts. While not initially chosen for grant funding, work continues to look for opportunities to work with the team at Weber State and Tech Moms.</w:t>
      </w:r>
    </w:p>
    <w:p w14:paraId="44761ACA" w14:textId="00DDA3B4" w:rsidR="00250F7F" w:rsidRPr="00A92D7E" w:rsidRDefault="00A92D7E" w:rsidP="00A92D7E">
      <w:pPr>
        <w:rPr>
          <w:color w:val="000000" w:themeColor="text1"/>
        </w:rPr>
      </w:pPr>
      <w:r>
        <w:rPr>
          <w:color w:val="000000" w:themeColor="text1"/>
        </w:rPr>
        <w:t xml:space="preserve">- </w:t>
      </w:r>
      <w:r w:rsidR="00250F7F" w:rsidRPr="00A92D7E">
        <w:rPr>
          <w:color w:val="000000" w:themeColor="text1"/>
        </w:rPr>
        <w:t>Code Camp for Girls – America Makes offered to leverage members for involvement.</w:t>
      </w:r>
    </w:p>
    <w:p w14:paraId="01EE85B0" w14:textId="5717299F" w:rsidR="00250F7F" w:rsidRPr="00A92D7E" w:rsidRDefault="00A92D7E" w:rsidP="00A92D7E">
      <w:pPr>
        <w:rPr>
          <w:color w:val="000000" w:themeColor="text1"/>
        </w:rPr>
      </w:pPr>
      <w:r>
        <w:rPr>
          <w:color w:val="000000" w:themeColor="text1"/>
        </w:rPr>
        <w:t xml:space="preserve">- </w:t>
      </w:r>
      <w:r w:rsidR="00250F7F" w:rsidRPr="00A92D7E">
        <w:rPr>
          <w:color w:val="000000" w:themeColor="text1"/>
        </w:rPr>
        <w:t>Welding Camps – America Makes participated in planning meetings for the summer girls welding camp and offered to coordinate a tech talk on Metal Additive to highlight the parallels between welding and metal additive manufacturing. America Makes’ Additive Edge program was offered as a potential camp activity.</w:t>
      </w:r>
    </w:p>
    <w:p w14:paraId="368B5D4C" w14:textId="6391C123" w:rsidR="00250F7F" w:rsidRPr="00A92D7E" w:rsidRDefault="00A92D7E" w:rsidP="00A92D7E">
      <w:pPr>
        <w:rPr>
          <w:color w:val="000000" w:themeColor="text1"/>
        </w:rPr>
      </w:pPr>
      <w:r>
        <w:rPr>
          <w:color w:val="000000" w:themeColor="text1"/>
        </w:rPr>
        <w:t xml:space="preserve">- </w:t>
      </w:r>
      <w:r w:rsidR="00250F7F" w:rsidRPr="00A92D7E">
        <w:rPr>
          <w:color w:val="000000" w:themeColor="text1"/>
        </w:rPr>
        <w:t xml:space="preserve">Career Awareness Course Development – </w:t>
      </w:r>
      <w:r w:rsidR="00A07A41" w:rsidRPr="00A92D7E">
        <w:rPr>
          <w:color w:val="000000" w:themeColor="text1"/>
        </w:rPr>
        <w:t xml:space="preserve">the </w:t>
      </w:r>
      <w:r w:rsidR="00250F7F" w:rsidRPr="00A92D7E">
        <w:rPr>
          <w:color w:val="000000" w:themeColor="text1"/>
        </w:rPr>
        <w:t xml:space="preserve">program will be using videos to highlight women who work in manufacturing (as technicians </w:t>
      </w:r>
      <w:r w:rsidR="00A07A41" w:rsidRPr="00A92D7E">
        <w:rPr>
          <w:color w:val="000000" w:themeColor="text1"/>
        </w:rPr>
        <w:t xml:space="preserve">and </w:t>
      </w:r>
      <w:r w:rsidR="00250F7F" w:rsidRPr="00A92D7E">
        <w:rPr>
          <w:color w:val="000000" w:themeColor="text1"/>
        </w:rPr>
        <w:t>engineers).</w:t>
      </w:r>
      <w:r w:rsidR="00512A35" w:rsidRPr="00A92D7E">
        <w:rPr>
          <w:color w:val="000000" w:themeColor="text1"/>
        </w:rPr>
        <w:t xml:space="preserve"> </w:t>
      </w:r>
      <w:r w:rsidR="00250F7F" w:rsidRPr="00A92D7E">
        <w:rPr>
          <w:color w:val="000000" w:themeColor="text1"/>
        </w:rPr>
        <w:t>America Makes offered potential video/tech talk from member Fitz Frames and the Additive Edge project.</w:t>
      </w:r>
    </w:p>
    <w:p w14:paraId="1B86F478" w14:textId="4F742B64" w:rsidR="00250F7F" w:rsidRPr="00A92D7E" w:rsidRDefault="00A92D7E" w:rsidP="00A92D7E">
      <w:pPr>
        <w:rPr>
          <w:color w:val="000000" w:themeColor="text1"/>
        </w:rPr>
      </w:pPr>
      <w:r>
        <w:rPr>
          <w:color w:val="000000" w:themeColor="text1"/>
        </w:rPr>
        <w:t xml:space="preserve">- </w:t>
      </w:r>
      <w:r w:rsidR="00250F7F" w:rsidRPr="00A92D7E">
        <w:rPr>
          <w:color w:val="000000" w:themeColor="text1"/>
        </w:rPr>
        <w:t xml:space="preserve">Women’s Mentoring and Networking – America Makes offered to provide a tech talk on Additive Manufacturing and will engage members for </w:t>
      </w:r>
      <w:r w:rsidR="00FC10CA" w:rsidRPr="00A92D7E">
        <w:rPr>
          <w:color w:val="000000" w:themeColor="text1"/>
        </w:rPr>
        <w:t>mentoring</w:t>
      </w:r>
      <w:r w:rsidR="00250F7F" w:rsidRPr="00A92D7E">
        <w:rPr>
          <w:color w:val="000000" w:themeColor="text1"/>
        </w:rPr>
        <w:t xml:space="preserve"> opportunities.</w:t>
      </w:r>
    </w:p>
    <w:p w14:paraId="235D717E" w14:textId="478A4AA6" w:rsidR="00250F7F" w:rsidRPr="00A92D7E" w:rsidRDefault="00A92D7E" w:rsidP="00A92D7E">
      <w:pPr>
        <w:rPr>
          <w:color w:val="000000" w:themeColor="text1"/>
        </w:rPr>
      </w:pPr>
      <w:r>
        <w:rPr>
          <w:color w:val="000000" w:themeColor="text1"/>
        </w:rPr>
        <w:t xml:space="preserve">- </w:t>
      </w:r>
      <w:r w:rsidR="00250F7F" w:rsidRPr="00A92D7E">
        <w:rPr>
          <w:color w:val="000000" w:themeColor="text1"/>
        </w:rPr>
        <w:t>STEM Programs for Girls - 4H programs – America Makes leveraging the middle school modules.</w:t>
      </w:r>
    </w:p>
    <w:p w14:paraId="0CA45D17" w14:textId="77777777" w:rsidR="00A92D7E" w:rsidRDefault="00A92D7E" w:rsidP="00250F7F">
      <w:pPr>
        <w:spacing w:after="120"/>
        <w:rPr>
          <w:color w:val="000000" w:themeColor="text1"/>
        </w:rPr>
      </w:pPr>
    </w:p>
    <w:p w14:paraId="52D7B6B4" w14:textId="1F5EA31D" w:rsidR="00250F7F" w:rsidRPr="00A92D7E" w:rsidRDefault="00250F7F" w:rsidP="00250F7F">
      <w:pPr>
        <w:spacing w:after="120"/>
        <w:rPr>
          <w:color w:val="000000" w:themeColor="text1"/>
        </w:rPr>
      </w:pPr>
      <w:r w:rsidRPr="00A92D7E">
        <w:rPr>
          <w:color w:val="000000" w:themeColor="text1"/>
        </w:rPr>
        <w:t>During Q2 2023, The Girl Scouts of Utah had their first troop earn the America Makes Additive Manufacturing patch. The first cohort saw approximately 20 scouts complete the program, learning the additive manufacturing process and creating their own 3d prints.</w:t>
      </w:r>
      <w:r w:rsidR="00512A35" w:rsidRPr="00A92D7E">
        <w:rPr>
          <w:color w:val="000000" w:themeColor="text1"/>
        </w:rPr>
        <w:t xml:space="preserve"> </w:t>
      </w:r>
      <w:r w:rsidRPr="00A92D7E">
        <w:rPr>
          <w:color w:val="000000" w:themeColor="text1"/>
        </w:rPr>
        <w:t>For initial patch distribution</w:t>
      </w:r>
      <w:r w:rsidR="00A07A41" w:rsidRPr="00A92D7E">
        <w:rPr>
          <w:color w:val="000000" w:themeColor="text1"/>
        </w:rPr>
        <w:t>,</w:t>
      </w:r>
      <w:r w:rsidRPr="00A92D7E">
        <w:rPr>
          <w:color w:val="000000" w:themeColor="text1"/>
        </w:rPr>
        <w:t xml:space="preserve"> the team fostered a partnership with the Girl Scouts of Northeast Ohio (GSNEO) to distribute GSNEO patches.</w:t>
      </w:r>
      <w:r w:rsidR="00512A35" w:rsidRPr="00A92D7E">
        <w:rPr>
          <w:color w:val="000000" w:themeColor="text1"/>
        </w:rPr>
        <w:t xml:space="preserve"> </w:t>
      </w:r>
      <w:r w:rsidRPr="00A92D7E">
        <w:rPr>
          <w:color w:val="000000" w:themeColor="text1"/>
        </w:rPr>
        <w:t xml:space="preserve">The team will continue supporting </w:t>
      </w:r>
      <w:r w:rsidR="00A07A41" w:rsidRPr="00A92D7E">
        <w:rPr>
          <w:color w:val="000000" w:themeColor="text1"/>
        </w:rPr>
        <w:t xml:space="preserve">the </w:t>
      </w:r>
      <w:r w:rsidRPr="00A92D7E">
        <w:rPr>
          <w:color w:val="000000" w:themeColor="text1"/>
        </w:rPr>
        <w:t>expansion of the America Makes Additive Manufacturing Patch to additional troops in collaboration with UAMMI and the Utah STEM Action Center.</w:t>
      </w:r>
      <w:r w:rsidR="00512A35" w:rsidRPr="00A92D7E">
        <w:rPr>
          <w:color w:val="000000" w:themeColor="text1"/>
        </w:rPr>
        <w:t xml:space="preserve"> </w:t>
      </w:r>
      <w:r w:rsidRPr="00A92D7E">
        <w:rPr>
          <w:color w:val="000000" w:themeColor="text1"/>
        </w:rPr>
        <w:t xml:space="preserve"> </w:t>
      </w:r>
    </w:p>
    <w:p w14:paraId="3888FF9E" w14:textId="77777777" w:rsidR="00250F7F" w:rsidRPr="00A92D7E" w:rsidRDefault="00250F7F" w:rsidP="00250F7F">
      <w:pPr>
        <w:spacing w:after="120"/>
        <w:rPr>
          <w:color w:val="000000" w:themeColor="text1"/>
        </w:rPr>
      </w:pPr>
      <w:r w:rsidRPr="00A92D7E">
        <w:rPr>
          <w:color w:val="000000" w:themeColor="text1"/>
        </w:rPr>
        <w:t>To support this activity, America Makes promoted the Utah Girl Scouts to collaborate on our America Makes’ partnership with Ultimaker, which pairs 3D printers with middle and high schools, as well as community organizations and non-profits deploying our America Makes’ educational resources across the country with the goal to grow awareness, inspiration, and entrepreneurship opportunities for 3D printing technology among young women.</w:t>
      </w:r>
    </w:p>
    <w:p w14:paraId="7F747A18" w14:textId="587B10E7" w:rsidR="00E91967" w:rsidRPr="00A92D7E" w:rsidRDefault="00E91967" w:rsidP="00BA6DE3">
      <w:pPr>
        <w:rPr>
          <w:color w:val="000000" w:themeColor="text1"/>
        </w:rPr>
      </w:pPr>
      <w:r w:rsidRPr="00A92D7E">
        <w:rPr>
          <w:color w:val="000000" w:themeColor="text1"/>
        </w:rPr>
        <w:t xml:space="preserve">Based on </w:t>
      </w:r>
      <w:r w:rsidR="00A07A41" w:rsidRPr="00A92D7E">
        <w:rPr>
          <w:color w:val="000000" w:themeColor="text1"/>
        </w:rPr>
        <w:t>industry-recognized</w:t>
      </w:r>
      <w:r w:rsidRPr="00A92D7E">
        <w:rPr>
          <w:color w:val="000000" w:themeColor="text1"/>
        </w:rPr>
        <w:t xml:space="preserve"> credentials, the America Makes Additive MFG Patch is aligned to many Girl Scout Badges, including STEM and others where AM can be applied and integrated. Badges are a key component of the Girl Scout Leadership Experience, which focuses on four content pillars of Outdoors, Life Skills, Entrepreneurship, and STEM, with the goal of fostering courage, confidence, and character in girls to prepare them for a lifetime of leadership.</w:t>
      </w:r>
      <w:r w:rsidR="00512A35" w:rsidRPr="00A92D7E">
        <w:rPr>
          <w:color w:val="000000" w:themeColor="text1"/>
        </w:rPr>
        <w:t xml:space="preserve"> </w:t>
      </w:r>
      <w:r w:rsidRPr="00A92D7E">
        <w:rPr>
          <w:color w:val="000000" w:themeColor="text1"/>
        </w:rPr>
        <w:t>America Makes provided a Playbook for best practices on integrating AM into Girl Scout programming, GSLearn modules, and customized curriculum created to earn the patch, including fashion and game board design.</w:t>
      </w:r>
      <w:r w:rsidR="00512A35" w:rsidRPr="00A92D7E">
        <w:rPr>
          <w:color w:val="000000" w:themeColor="text1"/>
        </w:rPr>
        <w:t xml:space="preserve"> </w:t>
      </w:r>
      <w:r w:rsidRPr="00A92D7E">
        <w:rPr>
          <w:color w:val="000000" w:themeColor="text1"/>
        </w:rPr>
        <w:t xml:space="preserve">To supplement the learning materials that accompany the America Makes </w:t>
      </w:r>
      <w:r w:rsidRPr="00A92D7E">
        <w:rPr>
          <w:color w:val="000000" w:themeColor="text1"/>
        </w:rPr>
        <w:lastRenderedPageBreak/>
        <w:t xml:space="preserve">Girl Scout patch, the Utah Girl Scouts and supporting partners have been provided with access to America Makes AMNation Pipeline Portal and our Middle School Microlearning Modules, as shown in Figure 4 </w:t>
      </w:r>
      <w:r w:rsidR="00BA7940" w:rsidRPr="00A92D7E">
        <w:rPr>
          <w:color w:val="000000" w:themeColor="text1"/>
        </w:rPr>
        <w:t xml:space="preserve">in </w:t>
      </w:r>
      <w:r w:rsidR="00DF5A99" w:rsidRPr="00A92D7E">
        <w:rPr>
          <w:color w:val="000000" w:themeColor="text1"/>
        </w:rPr>
        <w:t>Attachment_3 Task 1.5</w:t>
      </w:r>
      <w:r w:rsidRPr="00A92D7E">
        <w:rPr>
          <w:color w:val="000000" w:themeColor="text1"/>
        </w:rPr>
        <w:t xml:space="preserve">. These 11 microlearning modules feature a series of short interactive lessons to introduce students to basic elements of Additive Manufacturing (AM). Each module demonstrates a unique step in the AM process, beginning with an introduction to additive manufacturing, continuing through CAD software instruction, basic printer operation, </w:t>
      </w:r>
      <w:r w:rsidR="00A07A41" w:rsidRPr="00A92D7E">
        <w:rPr>
          <w:color w:val="000000" w:themeColor="text1"/>
        </w:rPr>
        <w:t>troubleshooting,</w:t>
      </w:r>
      <w:r w:rsidRPr="00A92D7E">
        <w:rPr>
          <w:color w:val="000000" w:themeColor="text1"/>
        </w:rPr>
        <w:t xml:space="preserve"> and cybersecurity.</w:t>
      </w:r>
      <w:r w:rsidR="00512A35" w:rsidRPr="00A92D7E">
        <w:rPr>
          <w:color w:val="000000" w:themeColor="text1"/>
        </w:rPr>
        <w:t xml:space="preserve"> </w:t>
      </w:r>
      <w:r w:rsidRPr="00A92D7E">
        <w:rPr>
          <w:color w:val="000000" w:themeColor="text1"/>
        </w:rPr>
        <w:t>To further enhance the scouting experience, incorporate boots on the ground, and facilitate mentoring opportunities, America Makes continues to support a collaboration with the Women Tech Council, Girls Scouts of Utah, America Makes, and UAMMI personnel.</w:t>
      </w:r>
      <w:r w:rsidR="00512A35" w:rsidRPr="00A92D7E">
        <w:rPr>
          <w:color w:val="000000" w:themeColor="text1"/>
        </w:rPr>
        <w:t xml:space="preserve"> </w:t>
      </w:r>
      <w:r w:rsidRPr="00A92D7E">
        <w:rPr>
          <w:color w:val="000000" w:themeColor="text1"/>
        </w:rPr>
        <w:t>America Makes will continue to work to identify potential opportunities for collaboration to support the Utah Girl Scouts in their deployment of the patch activities, either through equipment or industry partner support.</w:t>
      </w:r>
    </w:p>
    <w:p w14:paraId="68D60DD4" w14:textId="77777777" w:rsidR="007B18D5" w:rsidRPr="00A92D7E" w:rsidRDefault="007B18D5" w:rsidP="009108CD">
      <w:pPr>
        <w:rPr>
          <w:color w:val="000000" w:themeColor="text1"/>
        </w:rPr>
      </w:pPr>
    </w:p>
    <w:p w14:paraId="56916703" w14:textId="272F4709" w:rsidR="55420942" w:rsidRPr="00A92D7E" w:rsidRDefault="6B3ACD6C" w:rsidP="1F088C13">
      <w:pPr>
        <w:spacing w:line="257" w:lineRule="auto"/>
        <w:rPr>
          <w:rFonts w:eastAsia="Times New Roman" w:cs="Times New Roman"/>
          <w:b/>
          <w:bCs/>
          <w:i/>
          <w:iCs/>
          <w:color w:val="000000" w:themeColor="text1"/>
          <w:szCs w:val="24"/>
        </w:rPr>
      </w:pPr>
      <w:r w:rsidRPr="00A92D7E">
        <w:rPr>
          <w:rFonts w:eastAsia="Times New Roman" w:cs="Times New Roman"/>
          <w:b/>
          <w:bCs/>
          <w:i/>
          <w:iCs/>
          <w:color w:val="000000" w:themeColor="text1"/>
          <w:szCs w:val="24"/>
        </w:rPr>
        <w:t xml:space="preserve">Quantitative/qualitative output and/or outcome (accomplished or expected): </w:t>
      </w:r>
    </w:p>
    <w:p w14:paraId="3BC24F28" w14:textId="35F76F19" w:rsidR="55420942" w:rsidRPr="00A92D7E" w:rsidRDefault="3EE0743B" w:rsidP="4168FA2F">
      <w:pPr>
        <w:rPr>
          <w:rFonts w:eastAsia="Times New Roman" w:cs="Times New Roman"/>
          <w:b/>
          <w:bCs/>
          <w:color w:val="000000" w:themeColor="text1"/>
        </w:rPr>
      </w:pPr>
      <w:r w:rsidRPr="00A92D7E">
        <w:rPr>
          <w:rFonts w:eastAsia="Times New Roman" w:cs="Times New Roman"/>
          <w:color w:val="000000" w:themeColor="text1"/>
        </w:rPr>
        <w:t xml:space="preserve">As this task includes </w:t>
      </w:r>
      <w:r w:rsidR="00FC10CA" w:rsidRPr="00A92D7E">
        <w:rPr>
          <w:rFonts w:eastAsia="Times New Roman" w:cs="Times New Roman"/>
          <w:color w:val="000000" w:themeColor="text1"/>
        </w:rPr>
        <w:t>results</w:t>
      </w:r>
      <w:r w:rsidRPr="00A92D7E">
        <w:rPr>
          <w:rFonts w:eastAsia="Times New Roman" w:cs="Times New Roman"/>
          <w:color w:val="000000" w:themeColor="text1"/>
        </w:rPr>
        <w:t xml:space="preserve"> from multiple UDMC partners, our quantitative results are included in the narrative for each partner above this section.</w:t>
      </w:r>
      <w:r w:rsidRPr="00A92D7E">
        <w:rPr>
          <w:rFonts w:eastAsia="Times New Roman" w:cs="Times New Roman"/>
          <w:b/>
          <w:bCs/>
          <w:color w:val="000000" w:themeColor="text1"/>
        </w:rPr>
        <w:t xml:space="preserve"> </w:t>
      </w:r>
    </w:p>
    <w:p w14:paraId="6F3CDC32" w14:textId="065A674E" w:rsidR="4168FA2F" w:rsidRPr="00A92D7E" w:rsidRDefault="4168FA2F" w:rsidP="4168FA2F">
      <w:pPr>
        <w:spacing w:line="257" w:lineRule="auto"/>
        <w:rPr>
          <w:rFonts w:eastAsia="Times New Roman" w:cs="Times New Roman"/>
          <w:b/>
          <w:bCs/>
          <w:i/>
          <w:iCs/>
          <w:color w:val="000000" w:themeColor="text1"/>
          <w:u w:val="single"/>
        </w:rPr>
      </w:pPr>
    </w:p>
    <w:p w14:paraId="40915F1F" w14:textId="4656ABF7" w:rsidR="55420942" w:rsidRPr="00A92D7E" w:rsidRDefault="6B3ACD6C" w:rsidP="1F088C13">
      <w:pPr>
        <w:spacing w:line="257" w:lineRule="auto"/>
        <w:rPr>
          <w:rFonts w:eastAsia="Times New Roman" w:cs="Times New Roman"/>
          <w:b/>
          <w:bCs/>
          <w:i/>
          <w:iCs/>
          <w:color w:val="000000" w:themeColor="text1"/>
          <w:szCs w:val="24"/>
          <w:u w:val="single"/>
        </w:rPr>
      </w:pPr>
      <w:r w:rsidRPr="00A92D7E">
        <w:rPr>
          <w:rFonts w:eastAsia="Times New Roman" w:cs="Times New Roman"/>
          <w:b/>
          <w:bCs/>
          <w:i/>
          <w:iCs/>
          <w:color w:val="000000" w:themeColor="text1"/>
          <w:u w:val="single"/>
        </w:rPr>
        <w:t>Objective/task title: Task 1.6 STEM and K-8th Grade</w:t>
      </w:r>
    </w:p>
    <w:p w14:paraId="0CB29F85" w14:textId="19B2FBF1" w:rsidR="4168FA2F" w:rsidRPr="00A92D7E" w:rsidRDefault="4168FA2F" w:rsidP="4168FA2F">
      <w:pPr>
        <w:spacing w:line="257" w:lineRule="auto"/>
        <w:rPr>
          <w:rFonts w:eastAsia="Times New Roman" w:cs="Times New Roman"/>
          <w:b/>
          <w:bCs/>
          <w:i/>
          <w:iCs/>
          <w:color w:val="000000" w:themeColor="text1"/>
          <w:u w:val="single"/>
        </w:rPr>
      </w:pPr>
    </w:p>
    <w:p w14:paraId="7ADC03D1" w14:textId="2C31625F" w:rsidR="55420942" w:rsidRPr="00A92D7E" w:rsidRDefault="6B3ACD6C" w:rsidP="1F088C13">
      <w:pPr>
        <w:spacing w:line="257" w:lineRule="auto"/>
        <w:rPr>
          <w:rFonts w:eastAsia="Times New Roman" w:cs="Times New Roman"/>
          <w:color w:val="000000" w:themeColor="text1"/>
          <w:szCs w:val="24"/>
        </w:rPr>
      </w:pPr>
      <w:r w:rsidRPr="00A92D7E">
        <w:rPr>
          <w:rFonts w:eastAsia="Times New Roman" w:cs="Times New Roman"/>
          <w:b/>
          <w:bCs/>
          <w:i/>
          <w:iCs/>
          <w:color w:val="000000" w:themeColor="text1"/>
        </w:rPr>
        <w:t>Objective/task description:</w:t>
      </w:r>
      <w:r w:rsidRPr="00A92D7E">
        <w:rPr>
          <w:rFonts w:eastAsia="Times New Roman" w:cs="Times New Roman"/>
          <w:i/>
          <w:iCs/>
          <w:color w:val="000000" w:themeColor="text1"/>
        </w:rPr>
        <w:t xml:space="preserve"> </w:t>
      </w:r>
      <w:r w:rsidRPr="00A92D7E">
        <w:rPr>
          <w:rFonts w:eastAsia="Times New Roman" w:cs="Times New Roman"/>
          <w:color w:val="000000" w:themeColor="text1"/>
        </w:rPr>
        <w:t>Educate and inform kindergarten through eighth-grade students about the manufacturing industry, before they reach high school.</w:t>
      </w:r>
    </w:p>
    <w:p w14:paraId="67F4D921" w14:textId="06ED4EB9" w:rsidR="4168FA2F" w:rsidRPr="00A92D7E" w:rsidRDefault="4168FA2F" w:rsidP="4168FA2F">
      <w:pPr>
        <w:spacing w:line="257" w:lineRule="auto"/>
        <w:rPr>
          <w:rFonts w:eastAsia="Times New Roman" w:cs="Times New Roman"/>
          <w:b/>
          <w:bCs/>
          <w:i/>
          <w:iCs/>
          <w:color w:val="000000" w:themeColor="text1"/>
        </w:rPr>
      </w:pPr>
    </w:p>
    <w:p w14:paraId="648F0229" w14:textId="7E6E9BDC" w:rsidR="55420942" w:rsidRPr="00A92D7E" w:rsidRDefault="3EE0743B" w:rsidP="1F088C13">
      <w:pPr>
        <w:spacing w:line="257" w:lineRule="auto"/>
        <w:rPr>
          <w:rFonts w:eastAsia="Times New Roman" w:cs="Times New Roman"/>
          <w:b/>
          <w:bCs/>
          <w:i/>
          <w:iCs/>
          <w:color w:val="000000" w:themeColor="text1"/>
          <w:szCs w:val="24"/>
        </w:rPr>
      </w:pPr>
      <w:r w:rsidRPr="00A92D7E">
        <w:rPr>
          <w:rFonts w:eastAsia="Times New Roman" w:cs="Times New Roman"/>
          <w:b/>
          <w:bCs/>
          <w:i/>
          <w:iCs/>
          <w:color w:val="000000" w:themeColor="text1"/>
        </w:rPr>
        <w:t xml:space="preserve">Narrative of achievements: </w:t>
      </w:r>
    </w:p>
    <w:p w14:paraId="23977102" w14:textId="4717B613" w:rsidR="4168FA2F" w:rsidRPr="00A92D7E" w:rsidRDefault="4168FA2F" w:rsidP="4168FA2F">
      <w:pPr>
        <w:spacing w:line="257" w:lineRule="auto"/>
        <w:rPr>
          <w:rFonts w:eastAsia="Times New Roman" w:cs="Times New Roman"/>
          <w:b/>
          <w:bCs/>
          <w:i/>
          <w:iCs/>
          <w:color w:val="000000" w:themeColor="text1"/>
        </w:rPr>
      </w:pPr>
    </w:p>
    <w:p w14:paraId="150B135D" w14:textId="112E0014" w:rsidR="44C384F9" w:rsidRPr="00A92D7E" w:rsidRDefault="704AE23D" w:rsidP="1F088C13">
      <w:pPr>
        <w:spacing w:line="257" w:lineRule="auto"/>
        <w:rPr>
          <w:rFonts w:eastAsia="Times New Roman" w:cs="Times New Roman"/>
          <w:b/>
          <w:bCs/>
          <w:i/>
          <w:iCs/>
          <w:color w:val="000000" w:themeColor="text1"/>
          <w:szCs w:val="24"/>
        </w:rPr>
      </w:pPr>
      <w:r w:rsidRPr="00A92D7E">
        <w:rPr>
          <w:rFonts w:eastAsia="Times New Roman" w:cs="Times New Roman"/>
          <w:b/>
          <w:bCs/>
          <w:i/>
          <w:iCs/>
          <w:color w:val="000000" w:themeColor="text1"/>
          <w:szCs w:val="24"/>
        </w:rPr>
        <w:t>STEM Action Center</w:t>
      </w:r>
    </w:p>
    <w:p w14:paraId="762E81C1" w14:textId="792AFDFC" w:rsidR="004F20C8" w:rsidRPr="00A92D7E" w:rsidRDefault="004F20C8" w:rsidP="004F20C8">
      <w:pPr>
        <w:rPr>
          <w:color w:val="000000" w:themeColor="text1"/>
        </w:rPr>
      </w:pPr>
      <w:r w:rsidRPr="00A92D7E">
        <w:rPr>
          <w:color w:val="000000" w:themeColor="text1"/>
        </w:rPr>
        <w:t>The STEM Action Center maintained check out, delivery and pick up of the Additive Manufacturing Curriculum Kits as part of our mobile curriculum program, STEM in Motion. These Additive Manufacturing kits are available for 2-week checkouts and have been reserved for every check out period for the entire school year.</w:t>
      </w:r>
      <w:r w:rsidR="00512A35" w:rsidRPr="00A92D7E">
        <w:rPr>
          <w:color w:val="000000" w:themeColor="text1"/>
        </w:rPr>
        <w:t xml:space="preserve"> </w:t>
      </w:r>
      <w:r w:rsidRPr="00A92D7E">
        <w:rPr>
          <w:color w:val="000000" w:themeColor="text1"/>
        </w:rPr>
        <w:t xml:space="preserve">Additionally, the STEM Action Center facilitated a 3D Printing/Additive Manufacturing curriculum with Girl Scouts of Utah using America Makes’ Girl Scout Patch program. 20 Girl Scouts were in attendance spanning seven different troops. </w:t>
      </w:r>
    </w:p>
    <w:p w14:paraId="182FA08A" w14:textId="77777777" w:rsidR="004F20C8" w:rsidRPr="00A92D7E" w:rsidRDefault="004F20C8" w:rsidP="00A10155">
      <w:pPr>
        <w:rPr>
          <w:color w:val="000000" w:themeColor="text1"/>
        </w:rPr>
      </w:pPr>
    </w:p>
    <w:p w14:paraId="385589F6" w14:textId="5F7149F8" w:rsidR="00A10155" w:rsidRPr="00A92D7E" w:rsidRDefault="00A10155" w:rsidP="00A10155">
      <w:pPr>
        <w:rPr>
          <w:color w:val="000000" w:themeColor="text1"/>
        </w:rPr>
      </w:pPr>
      <w:r w:rsidRPr="00A92D7E">
        <w:rPr>
          <w:color w:val="000000" w:themeColor="text1"/>
        </w:rPr>
        <w:t xml:space="preserve">The STEM Action Center’s mobile Additive Manufacturing curriculum has been checked out every two-week registration slot since the start of the school year. Approximately 800 students have been impacted across five schools. We anticipate 1,500 students will be impacted by the end of the school year. </w:t>
      </w:r>
    </w:p>
    <w:p w14:paraId="449A7EFB" w14:textId="77777777" w:rsidR="00A10155" w:rsidRPr="00A92D7E" w:rsidRDefault="00A10155" w:rsidP="00A10155">
      <w:pPr>
        <w:rPr>
          <w:color w:val="000000" w:themeColor="text1"/>
        </w:rPr>
      </w:pPr>
    </w:p>
    <w:p w14:paraId="76062A23" w14:textId="44B2C663" w:rsidR="00A10155" w:rsidRPr="00A92D7E" w:rsidRDefault="00A10155" w:rsidP="00A10155">
      <w:pPr>
        <w:rPr>
          <w:color w:val="000000" w:themeColor="text1"/>
        </w:rPr>
      </w:pPr>
      <w:r w:rsidRPr="00A92D7E">
        <w:rPr>
          <w:color w:val="000000" w:themeColor="text1"/>
        </w:rPr>
        <w:t xml:space="preserve">Additionally, the STEM Action Center in partnership with Girl Scouts of Utah and </w:t>
      </w:r>
      <w:r w:rsidR="00FC10CA" w:rsidRPr="00A92D7E">
        <w:rPr>
          <w:color w:val="000000" w:themeColor="text1"/>
        </w:rPr>
        <w:t>America</w:t>
      </w:r>
      <w:r w:rsidRPr="00A92D7E">
        <w:rPr>
          <w:color w:val="000000" w:themeColor="text1"/>
        </w:rPr>
        <w:t xml:space="preserve"> launched the Girl Scouts 3D Printing/Additive Manufacturing Patch program in Utah. The STEM Action Center facilitated a 2-hour lesson to get troops started. 20 girls (ages 9 – 11) used TinkerCAD to design pieces of jewelry. The 20 girls made up seven different troops. </w:t>
      </w:r>
    </w:p>
    <w:p w14:paraId="2CC5B8F6" w14:textId="77777777" w:rsidR="00A10155" w:rsidRPr="00A92D7E" w:rsidRDefault="00A10155" w:rsidP="1F088C13">
      <w:pPr>
        <w:spacing w:line="257" w:lineRule="auto"/>
        <w:rPr>
          <w:rFonts w:eastAsia="Times New Roman" w:cs="Times New Roman"/>
          <w:b/>
          <w:bCs/>
          <w:i/>
          <w:iCs/>
          <w:color w:val="000000" w:themeColor="text1"/>
          <w:szCs w:val="24"/>
        </w:rPr>
      </w:pPr>
    </w:p>
    <w:p w14:paraId="506009D1" w14:textId="0A375491" w:rsidR="00FC1C86" w:rsidRPr="00A92D7E" w:rsidRDefault="00FC1C86" w:rsidP="00FC1C86">
      <w:pPr>
        <w:rPr>
          <w:color w:val="000000" w:themeColor="text1"/>
        </w:rPr>
      </w:pPr>
      <w:r w:rsidRPr="00A92D7E">
        <w:rPr>
          <w:color w:val="000000" w:themeColor="text1"/>
        </w:rPr>
        <w:lastRenderedPageBreak/>
        <w:t xml:space="preserve">Track number of Students that Participated: </w:t>
      </w:r>
      <w:r w:rsidR="00A10155" w:rsidRPr="00A92D7E">
        <w:rPr>
          <w:color w:val="000000" w:themeColor="text1"/>
        </w:rPr>
        <w:t>820</w:t>
      </w:r>
    </w:p>
    <w:p w14:paraId="0F6569F3" w14:textId="77ECAD96" w:rsidR="00FC1C86" w:rsidRPr="00A92D7E" w:rsidRDefault="00FC1C86" w:rsidP="00FC1C86">
      <w:pPr>
        <w:rPr>
          <w:color w:val="000000" w:themeColor="text1"/>
        </w:rPr>
      </w:pPr>
      <w:r w:rsidRPr="00A92D7E">
        <w:rPr>
          <w:color w:val="000000" w:themeColor="text1"/>
        </w:rPr>
        <w:t xml:space="preserve">Track number of Students that Completed: </w:t>
      </w:r>
      <w:r w:rsidR="00A10155" w:rsidRPr="00A92D7E">
        <w:rPr>
          <w:color w:val="000000" w:themeColor="text1"/>
        </w:rPr>
        <w:t>820</w:t>
      </w:r>
    </w:p>
    <w:p w14:paraId="13EF26B8" w14:textId="61E2410F" w:rsidR="00FC1C86" w:rsidRPr="00A92D7E" w:rsidRDefault="00FC1C86" w:rsidP="00FC1C86">
      <w:pPr>
        <w:rPr>
          <w:color w:val="000000" w:themeColor="text1"/>
        </w:rPr>
      </w:pPr>
      <w:r w:rsidRPr="00A92D7E">
        <w:rPr>
          <w:color w:val="000000" w:themeColor="text1"/>
        </w:rPr>
        <w:t xml:space="preserve">Track number of courses/programs updated: Girl Scouts </w:t>
      </w:r>
      <w:r w:rsidR="00603F08" w:rsidRPr="00A92D7E">
        <w:rPr>
          <w:color w:val="000000" w:themeColor="text1"/>
        </w:rPr>
        <w:t xml:space="preserve">AM </w:t>
      </w:r>
      <w:r w:rsidRPr="00A92D7E">
        <w:rPr>
          <w:color w:val="000000" w:themeColor="text1"/>
        </w:rPr>
        <w:t>Patch</w:t>
      </w:r>
      <w:r w:rsidR="00603F08" w:rsidRPr="00A92D7E">
        <w:rPr>
          <w:color w:val="000000" w:themeColor="text1"/>
        </w:rPr>
        <w:t xml:space="preserve"> </w:t>
      </w:r>
      <w:r w:rsidRPr="00A92D7E">
        <w:rPr>
          <w:color w:val="000000" w:themeColor="text1"/>
        </w:rPr>
        <w:t>launch</w:t>
      </w:r>
      <w:r w:rsidR="00603F08" w:rsidRPr="00A92D7E">
        <w:rPr>
          <w:color w:val="000000" w:themeColor="text1"/>
        </w:rPr>
        <w:t>ed</w:t>
      </w:r>
    </w:p>
    <w:p w14:paraId="588A7F0D" w14:textId="7BF3FA3F" w:rsidR="00FC1C86" w:rsidRPr="00A92D7E" w:rsidRDefault="00FC1C86" w:rsidP="00FC1C86">
      <w:pPr>
        <w:rPr>
          <w:color w:val="000000" w:themeColor="text1"/>
        </w:rPr>
      </w:pPr>
      <w:r w:rsidRPr="00A92D7E">
        <w:rPr>
          <w:color w:val="000000" w:themeColor="text1"/>
        </w:rPr>
        <w:t>Number of Webinars/Workshops held: Anticipated: 4 workshops with girl scout troops</w:t>
      </w:r>
    </w:p>
    <w:p w14:paraId="1722FAA4" w14:textId="7DD4C2DB" w:rsidR="00111AA2" w:rsidRPr="00A92D7E" w:rsidRDefault="00111AA2" w:rsidP="00111AA2">
      <w:pPr>
        <w:pStyle w:val="NoSpacing"/>
        <w:rPr>
          <w:color w:val="000000" w:themeColor="text1"/>
        </w:rPr>
      </w:pPr>
    </w:p>
    <w:p w14:paraId="0D5B3A0A" w14:textId="3C03C131" w:rsidR="44C384F9" w:rsidRPr="00A92D7E" w:rsidRDefault="128332F1" w:rsidP="1F088C13">
      <w:pPr>
        <w:spacing w:line="257" w:lineRule="auto"/>
        <w:rPr>
          <w:rFonts w:eastAsia="Times New Roman" w:cs="Times New Roman"/>
          <w:b/>
          <w:bCs/>
          <w:i/>
          <w:iCs/>
          <w:color w:val="000000" w:themeColor="text1"/>
          <w:szCs w:val="24"/>
        </w:rPr>
      </w:pPr>
      <w:r w:rsidRPr="00A92D7E">
        <w:rPr>
          <w:rFonts w:eastAsia="Times New Roman" w:cs="Times New Roman"/>
          <w:b/>
          <w:bCs/>
          <w:i/>
          <w:iCs/>
          <w:color w:val="000000" w:themeColor="text1"/>
          <w:szCs w:val="24"/>
        </w:rPr>
        <w:t>America Makes</w:t>
      </w:r>
    </w:p>
    <w:p w14:paraId="50FAA03D" w14:textId="6651C615" w:rsidR="005619C2" w:rsidRPr="00A92D7E" w:rsidRDefault="005619C2" w:rsidP="005619C2">
      <w:pPr>
        <w:spacing w:after="120"/>
        <w:rPr>
          <w:color w:val="000000" w:themeColor="text1"/>
        </w:rPr>
      </w:pPr>
      <w:r w:rsidRPr="00A92D7E">
        <w:rPr>
          <w:color w:val="000000" w:themeColor="text1"/>
        </w:rPr>
        <w:t xml:space="preserve">Objective: Results of a survey in June 2020 found that 73% of high school students do not consider manufacturing as a career. This </w:t>
      </w:r>
      <w:r w:rsidR="00A07A41" w:rsidRPr="00A92D7E">
        <w:rPr>
          <w:color w:val="000000" w:themeColor="text1"/>
        </w:rPr>
        <w:t>project’s</w:t>
      </w:r>
      <w:r w:rsidRPr="00A92D7E">
        <w:rPr>
          <w:color w:val="000000" w:themeColor="text1"/>
        </w:rPr>
        <w:t xml:space="preserve"> objective is to educate and inform K – 8</w:t>
      </w:r>
      <w:r w:rsidRPr="00A92D7E">
        <w:rPr>
          <w:color w:val="000000" w:themeColor="text1"/>
          <w:vertAlign w:val="superscript"/>
        </w:rPr>
        <w:t>th</w:t>
      </w:r>
      <w:r w:rsidRPr="00A92D7E">
        <w:rPr>
          <w:color w:val="000000" w:themeColor="text1"/>
        </w:rPr>
        <w:t xml:space="preserve"> about the manufacturing industry before they reach high school.</w:t>
      </w:r>
    </w:p>
    <w:p w14:paraId="39E212E9" w14:textId="62B84D1D" w:rsidR="005619C2" w:rsidRPr="00A92D7E" w:rsidRDefault="005619C2" w:rsidP="005619C2">
      <w:pPr>
        <w:spacing w:after="120"/>
        <w:rPr>
          <w:color w:val="000000" w:themeColor="text1"/>
        </w:rPr>
      </w:pPr>
      <w:r w:rsidRPr="00A92D7E">
        <w:rPr>
          <w:color w:val="000000" w:themeColor="text1"/>
        </w:rPr>
        <w:t>STEM Action Center and America Makes implemented new modules for additive manufacturing Additive Manufacturing/3D Printing activities-kit. Digital badging topic area outline and the AM Process Graphic was provided to the STEM Action Center to support building out the 3D printing kits.</w:t>
      </w:r>
      <w:r w:rsidR="00512A35" w:rsidRPr="00A92D7E">
        <w:rPr>
          <w:color w:val="000000" w:themeColor="text1"/>
        </w:rPr>
        <w:t xml:space="preserve"> </w:t>
      </w:r>
      <w:r w:rsidRPr="00A92D7E">
        <w:rPr>
          <w:color w:val="000000" w:themeColor="text1"/>
        </w:rPr>
        <w:t>America Makes continues to support the STEM Action Center through access to our America Makes AMNation Pipeline Portal and the educational outreach assets hosted on the portal, including the Middle School Microlearning modules for Middle School Students, and Additive Edge – a high school awareness and inspiration program.</w:t>
      </w:r>
      <w:r w:rsidR="00512A35" w:rsidRPr="00A92D7E">
        <w:rPr>
          <w:color w:val="000000" w:themeColor="text1"/>
        </w:rPr>
        <w:t xml:space="preserve"> </w:t>
      </w:r>
      <w:r w:rsidRPr="00A92D7E">
        <w:rPr>
          <w:color w:val="000000" w:themeColor="text1"/>
        </w:rPr>
        <w:t>In addition to STEM Action Center personnel being provided with access to America Makes AMNation Pipeline Portal and the Middle School Microlearning Modules to support their efforts in assisting deployment of the America Makes Girl Scout patch, America Makes is continuing its efforts to align printing equipment assets to align with increasing female inclusion in STEM curriculum through our Ultimaker partnership program.</w:t>
      </w:r>
      <w:r w:rsidR="00512A35" w:rsidRPr="00A92D7E">
        <w:rPr>
          <w:color w:val="000000" w:themeColor="text1"/>
        </w:rPr>
        <w:t xml:space="preserve"> </w:t>
      </w:r>
    </w:p>
    <w:p w14:paraId="30FC4AD0" w14:textId="15BDDB01" w:rsidR="005619C2" w:rsidRPr="00A92D7E" w:rsidRDefault="005619C2" w:rsidP="00C6517D">
      <w:pPr>
        <w:widowControl w:val="0"/>
        <w:spacing w:line="240" w:lineRule="auto"/>
        <w:rPr>
          <w:rFonts w:eastAsia="Times New Roman" w:cs="Times New Roman"/>
          <w:color w:val="000000" w:themeColor="text1"/>
          <w:szCs w:val="24"/>
        </w:rPr>
      </w:pPr>
      <w:r w:rsidRPr="00A92D7E">
        <w:rPr>
          <w:color w:val="000000" w:themeColor="text1"/>
        </w:rPr>
        <w:t xml:space="preserve">During Q2, America Makes is collaborating with STEM Action Center on </w:t>
      </w:r>
      <w:r w:rsidR="00A07A41" w:rsidRPr="00A92D7E">
        <w:rPr>
          <w:color w:val="000000" w:themeColor="text1"/>
        </w:rPr>
        <w:t xml:space="preserve">the </w:t>
      </w:r>
      <w:r w:rsidRPr="00A92D7E">
        <w:rPr>
          <w:color w:val="000000" w:themeColor="text1"/>
        </w:rPr>
        <w:t xml:space="preserve">deployment of newly </w:t>
      </w:r>
      <w:r w:rsidRPr="00A92D7E">
        <w:rPr>
          <w:rFonts w:eastAsia="Times New Roman" w:cs="Times New Roman"/>
          <w:color w:val="000000" w:themeColor="text1"/>
          <w:szCs w:val="24"/>
        </w:rPr>
        <w:t xml:space="preserve">created High School/Adult Microlearning modules. These </w:t>
      </w:r>
      <w:r w:rsidR="00DC2E95" w:rsidRPr="00A92D7E">
        <w:rPr>
          <w:rFonts w:eastAsia="Times New Roman" w:cs="Times New Roman"/>
          <w:color w:val="000000" w:themeColor="text1"/>
          <w:szCs w:val="24"/>
        </w:rPr>
        <w:t xml:space="preserve">eight </w:t>
      </w:r>
      <w:r w:rsidRPr="00A92D7E">
        <w:rPr>
          <w:rFonts w:eastAsia="Times New Roman" w:cs="Times New Roman"/>
          <w:color w:val="000000" w:themeColor="text1"/>
          <w:szCs w:val="24"/>
        </w:rPr>
        <w:t>microlearning modules feature a series of short interactive lessons to introduce students to the basic elements of additive manufacturing (AM). Each module demonstrates a unique step in the AM process, beginning with an introduction to additive manufacturing, continuing through CAD software instruction, basic printer operation, and troubleshooting.</w:t>
      </w:r>
      <w:r w:rsidR="00512A35" w:rsidRPr="00A92D7E">
        <w:rPr>
          <w:rFonts w:eastAsia="Times New Roman" w:cs="Times New Roman"/>
          <w:color w:val="000000" w:themeColor="text1"/>
          <w:szCs w:val="24"/>
        </w:rPr>
        <w:t xml:space="preserve"> </w:t>
      </w:r>
      <w:r w:rsidRPr="00A92D7E">
        <w:rPr>
          <w:rFonts w:eastAsia="Times New Roman" w:cs="Times New Roman"/>
          <w:color w:val="000000" w:themeColor="text1"/>
          <w:szCs w:val="24"/>
        </w:rPr>
        <w:t>As we continue to create new content and modules, we will continue offering our educational assets to further technology and career exploration.</w:t>
      </w:r>
      <w:r w:rsidR="00512A35" w:rsidRPr="00A92D7E">
        <w:rPr>
          <w:rFonts w:eastAsia="Times New Roman" w:cs="Times New Roman"/>
          <w:color w:val="000000" w:themeColor="text1"/>
          <w:szCs w:val="24"/>
        </w:rPr>
        <w:t xml:space="preserve"> </w:t>
      </w:r>
      <w:r w:rsidRPr="00A92D7E">
        <w:rPr>
          <w:rFonts w:eastAsia="Times New Roman" w:cs="Times New Roman"/>
          <w:color w:val="000000" w:themeColor="text1"/>
          <w:szCs w:val="24"/>
        </w:rPr>
        <w:t>All of our education assets can be found at America Makes’ AMNation Pipeline Portal (</w:t>
      </w:r>
      <w:hyperlink r:id="rId7" w:history="1">
        <w:r w:rsidR="004F20C8" w:rsidRPr="00A92D7E">
          <w:rPr>
            <w:rFonts w:eastAsia="Times New Roman" w:cs="Times New Roman"/>
            <w:color w:val="000000" w:themeColor="text1"/>
            <w:szCs w:val="24"/>
          </w:rPr>
          <w:t>https://amnation.americamakes.us/</w:t>
        </w:r>
      </w:hyperlink>
      <w:r w:rsidRPr="00A92D7E">
        <w:rPr>
          <w:rFonts w:eastAsia="Times New Roman" w:cs="Times New Roman"/>
          <w:color w:val="000000" w:themeColor="text1"/>
          <w:szCs w:val="24"/>
        </w:rPr>
        <w:t>).</w:t>
      </w:r>
    </w:p>
    <w:p w14:paraId="70B2A706" w14:textId="77777777" w:rsidR="004F20C8" w:rsidRPr="00A92D7E" w:rsidRDefault="004F20C8" w:rsidP="00C6517D">
      <w:pPr>
        <w:widowControl w:val="0"/>
        <w:spacing w:line="240" w:lineRule="auto"/>
        <w:rPr>
          <w:rFonts w:eastAsia="Times New Roman" w:cs="Times New Roman"/>
          <w:color w:val="000000" w:themeColor="text1"/>
          <w:szCs w:val="24"/>
        </w:rPr>
      </w:pPr>
    </w:p>
    <w:p w14:paraId="59CEE30E" w14:textId="612E63AC" w:rsidR="005619C2" w:rsidRPr="00A92D7E" w:rsidRDefault="005619C2" w:rsidP="00C6517D">
      <w:pPr>
        <w:widowControl w:val="0"/>
        <w:spacing w:line="240" w:lineRule="auto"/>
        <w:rPr>
          <w:rFonts w:eastAsia="Times New Roman" w:cs="Times New Roman"/>
          <w:color w:val="000000" w:themeColor="text1"/>
          <w:szCs w:val="24"/>
        </w:rPr>
      </w:pPr>
      <w:r w:rsidRPr="00A92D7E">
        <w:rPr>
          <w:rFonts w:eastAsia="Times New Roman" w:cs="Times New Roman"/>
          <w:color w:val="000000" w:themeColor="text1"/>
          <w:szCs w:val="24"/>
        </w:rPr>
        <w:t>Working Group, American Makes, and My Tech High develop curriculum, Additive Manufacturing/3D Printing K-8 Modules, for K-8th grade.</w:t>
      </w:r>
      <w:r w:rsidR="00512A35" w:rsidRPr="00A92D7E">
        <w:rPr>
          <w:rFonts w:eastAsia="Times New Roman" w:cs="Times New Roman"/>
          <w:color w:val="000000" w:themeColor="text1"/>
          <w:szCs w:val="24"/>
        </w:rPr>
        <w:t xml:space="preserve"> </w:t>
      </w:r>
      <w:r w:rsidRPr="00A92D7E">
        <w:rPr>
          <w:rFonts w:eastAsia="Times New Roman" w:cs="Times New Roman"/>
          <w:color w:val="000000" w:themeColor="text1"/>
          <w:szCs w:val="24"/>
        </w:rPr>
        <w:t>America Makes continues to work towards collaboration with My Tech High to leverage the America Makes Middle School Recruitment Toolkit and Additive Edge – a high school awareness and inspiration program.</w:t>
      </w:r>
      <w:r w:rsidR="00512A35" w:rsidRPr="00A92D7E">
        <w:rPr>
          <w:rFonts w:eastAsia="Times New Roman" w:cs="Times New Roman"/>
          <w:color w:val="000000" w:themeColor="text1"/>
          <w:szCs w:val="24"/>
        </w:rPr>
        <w:t xml:space="preserve"> </w:t>
      </w:r>
    </w:p>
    <w:p w14:paraId="47044A16" w14:textId="2C1AA8C0" w:rsidR="005619C2" w:rsidRPr="00A92D7E" w:rsidRDefault="005619C2" w:rsidP="00C6517D">
      <w:pPr>
        <w:widowControl w:val="0"/>
        <w:spacing w:line="240" w:lineRule="auto"/>
        <w:rPr>
          <w:rFonts w:eastAsia="Times New Roman" w:cs="Times New Roman"/>
          <w:color w:val="000000" w:themeColor="text1"/>
          <w:szCs w:val="24"/>
        </w:rPr>
      </w:pPr>
      <w:r w:rsidRPr="00A92D7E">
        <w:rPr>
          <w:rFonts w:eastAsia="Times New Roman" w:cs="Times New Roman"/>
          <w:color w:val="000000" w:themeColor="text1"/>
          <w:szCs w:val="24"/>
        </w:rPr>
        <w:t>America Makes continues to work with UAMMI and the Utah Manufacturing Association to strengthen our outreach in the region to facilitate additional scaling of our educational assets during the 2023-24 school year.</w:t>
      </w:r>
    </w:p>
    <w:p w14:paraId="5DDAD467" w14:textId="77777777" w:rsidR="004F20C8" w:rsidRPr="00A92D7E" w:rsidRDefault="004F20C8" w:rsidP="00C6517D">
      <w:pPr>
        <w:widowControl w:val="0"/>
        <w:spacing w:line="240" w:lineRule="auto"/>
        <w:rPr>
          <w:rFonts w:eastAsia="Times New Roman" w:cs="Times New Roman"/>
          <w:color w:val="000000" w:themeColor="text1"/>
          <w:szCs w:val="24"/>
        </w:rPr>
      </w:pPr>
    </w:p>
    <w:p w14:paraId="0A9B0CEE" w14:textId="165F3757" w:rsidR="005619C2" w:rsidRPr="00A92D7E" w:rsidRDefault="005619C2" w:rsidP="00C6517D">
      <w:pPr>
        <w:widowControl w:val="0"/>
        <w:spacing w:line="240" w:lineRule="auto"/>
        <w:rPr>
          <w:rFonts w:eastAsia="Times New Roman" w:cs="Times New Roman"/>
          <w:color w:val="000000" w:themeColor="text1"/>
          <w:szCs w:val="24"/>
        </w:rPr>
      </w:pPr>
      <w:r w:rsidRPr="00A92D7E">
        <w:rPr>
          <w:rFonts w:eastAsia="Times New Roman" w:cs="Times New Roman"/>
          <w:color w:val="000000" w:themeColor="text1"/>
          <w:szCs w:val="24"/>
        </w:rPr>
        <w:t>America Makes Synergy 2.0-4.0</w:t>
      </w:r>
    </w:p>
    <w:p w14:paraId="794BBF41" w14:textId="77777777" w:rsidR="005619C2" w:rsidRPr="00A92D7E" w:rsidRDefault="005619C2" w:rsidP="00C6517D">
      <w:pPr>
        <w:widowControl w:val="0"/>
        <w:spacing w:line="240" w:lineRule="auto"/>
        <w:rPr>
          <w:rFonts w:eastAsia="Times New Roman" w:cs="Times New Roman"/>
          <w:color w:val="000000" w:themeColor="text1"/>
          <w:szCs w:val="24"/>
        </w:rPr>
      </w:pPr>
      <w:r w:rsidRPr="00A92D7E">
        <w:rPr>
          <w:rFonts w:eastAsia="Times New Roman" w:cs="Times New Roman"/>
          <w:color w:val="000000" w:themeColor="text1"/>
          <w:szCs w:val="24"/>
        </w:rPr>
        <w:t>Supply Chain:</w:t>
      </w:r>
    </w:p>
    <w:p w14:paraId="69F514AD" w14:textId="77777777" w:rsidR="005619C2" w:rsidRPr="00A92D7E" w:rsidRDefault="005619C2" w:rsidP="00C6517D">
      <w:pPr>
        <w:widowControl w:val="0"/>
        <w:spacing w:line="240" w:lineRule="auto"/>
        <w:rPr>
          <w:rFonts w:eastAsia="Times New Roman" w:cs="Times New Roman"/>
          <w:color w:val="000000" w:themeColor="text1"/>
          <w:szCs w:val="24"/>
        </w:rPr>
      </w:pPr>
      <w:r w:rsidRPr="00A92D7E">
        <w:rPr>
          <w:rFonts w:eastAsia="Times New Roman" w:cs="Times New Roman"/>
          <w:color w:val="000000" w:themeColor="text1"/>
          <w:szCs w:val="24"/>
        </w:rPr>
        <w:t>Objective: Continue development of the CONNEX supply chain tool to improve resilience, reshoring manufacturing, and creation of composites center of excellence.</w:t>
      </w:r>
    </w:p>
    <w:p w14:paraId="31CD1520" w14:textId="77777777" w:rsidR="004F20C8" w:rsidRPr="00A92D7E" w:rsidRDefault="004F20C8" w:rsidP="00C6517D">
      <w:pPr>
        <w:widowControl w:val="0"/>
        <w:spacing w:line="240" w:lineRule="auto"/>
        <w:rPr>
          <w:rFonts w:eastAsia="Times New Roman" w:cs="Times New Roman"/>
          <w:color w:val="000000" w:themeColor="text1"/>
          <w:szCs w:val="24"/>
        </w:rPr>
      </w:pPr>
    </w:p>
    <w:p w14:paraId="7A27189F" w14:textId="285A787D" w:rsidR="005619C2" w:rsidRPr="00A92D7E" w:rsidRDefault="005619C2" w:rsidP="00C6517D">
      <w:pPr>
        <w:widowControl w:val="0"/>
        <w:spacing w:line="240" w:lineRule="auto"/>
        <w:rPr>
          <w:rFonts w:eastAsia="Times New Roman" w:cs="Times New Roman"/>
          <w:color w:val="000000" w:themeColor="text1"/>
          <w:szCs w:val="24"/>
        </w:rPr>
      </w:pPr>
      <w:r w:rsidRPr="00A92D7E">
        <w:rPr>
          <w:rFonts w:eastAsia="Times New Roman" w:cs="Times New Roman"/>
          <w:color w:val="000000" w:themeColor="text1"/>
          <w:szCs w:val="24"/>
        </w:rPr>
        <w:lastRenderedPageBreak/>
        <w:t xml:space="preserve">Research: </w:t>
      </w:r>
    </w:p>
    <w:p w14:paraId="48E87B8E" w14:textId="77777777" w:rsidR="005619C2" w:rsidRPr="00A92D7E" w:rsidRDefault="005619C2" w:rsidP="00C6517D">
      <w:pPr>
        <w:widowControl w:val="0"/>
        <w:spacing w:line="240" w:lineRule="auto"/>
        <w:rPr>
          <w:rFonts w:eastAsia="Times New Roman" w:cs="Times New Roman"/>
          <w:color w:val="000000" w:themeColor="text1"/>
          <w:szCs w:val="24"/>
        </w:rPr>
      </w:pPr>
      <w:r w:rsidRPr="00A92D7E">
        <w:rPr>
          <w:rFonts w:eastAsia="Times New Roman" w:cs="Times New Roman"/>
          <w:color w:val="000000" w:themeColor="text1"/>
          <w:szCs w:val="24"/>
        </w:rPr>
        <w:t>Objective: Research programs better aligned to support the defense industry.</w:t>
      </w:r>
    </w:p>
    <w:p w14:paraId="1669B162" w14:textId="77777777" w:rsidR="004F20C8" w:rsidRPr="00A92D7E" w:rsidRDefault="004F20C8" w:rsidP="00C6517D">
      <w:pPr>
        <w:widowControl w:val="0"/>
        <w:spacing w:line="240" w:lineRule="auto"/>
        <w:rPr>
          <w:rFonts w:eastAsia="Times New Roman" w:cs="Times New Roman"/>
          <w:color w:val="000000" w:themeColor="text1"/>
          <w:szCs w:val="24"/>
        </w:rPr>
      </w:pPr>
    </w:p>
    <w:p w14:paraId="3D3EAC08" w14:textId="47BC1B22" w:rsidR="004F20C8" w:rsidRPr="00A92D7E" w:rsidRDefault="005619C2" w:rsidP="00C6517D">
      <w:pPr>
        <w:widowControl w:val="0"/>
        <w:spacing w:line="240" w:lineRule="auto"/>
        <w:rPr>
          <w:rFonts w:eastAsia="Times New Roman" w:cs="Times New Roman"/>
          <w:color w:val="000000" w:themeColor="text1"/>
          <w:szCs w:val="24"/>
        </w:rPr>
      </w:pPr>
      <w:r w:rsidRPr="00A92D7E">
        <w:rPr>
          <w:rFonts w:eastAsia="Times New Roman" w:cs="Times New Roman"/>
          <w:color w:val="000000" w:themeColor="text1"/>
          <w:szCs w:val="24"/>
        </w:rPr>
        <w:t>Small Business</w:t>
      </w:r>
    </w:p>
    <w:p w14:paraId="2DCC36C1" w14:textId="1A9BF8FB" w:rsidR="005619C2" w:rsidRPr="00A92D7E" w:rsidRDefault="005619C2" w:rsidP="00C6517D">
      <w:pPr>
        <w:widowControl w:val="0"/>
        <w:spacing w:line="240" w:lineRule="auto"/>
        <w:rPr>
          <w:rFonts w:eastAsia="Times New Roman" w:cs="Times New Roman"/>
          <w:color w:val="000000" w:themeColor="text1"/>
          <w:szCs w:val="24"/>
        </w:rPr>
      </w:pPr>
      <w:r w:rsidRPr="00A92D7E">
        <w:rPr>
          <w:rFonts w:eastAsia="Times New Roman" w:cs="Times New Roman"/>
          <w:color w:val="000000" w:themeColor="text1"/>
          <w:szCs w:val="24"/>
        </w:rPr>
        <w:t>Objective: Support small businesses, the backbone of the defense manufacturing industry, by enhancing supply chain opportunities and providing innovation and rapid development of new products.</w:t>
      </w:r>
    </w:p>
    <w:p w14:paraId="6CAB6656" w14:textId="77777777" w:rsidR="004F20C8" w:rsidRPr="00A92D7E" w:rsidRDefault="004F20C8" w:rsidP="00C6517D">
      <w:pPr>
        <w:widowControl w:val="0"/>
        <w:spacing w:line="240" w:lineRule="auto"/>
        <w:rPr>
          <w:rFonts w:eastAsia="Times New Roman" w:cs="Times New Roman"/>
          <w:color w:val="000000" w:themeColor="text1"/>
          <w:szCs w:val="24"/>
        </w:rPr>
      </w:pPr>
    </w:p>
    <w:p w14:paraId="0E5D5306" w14:textId="48F8FBD2" w:rsidR="005619C2" w:rsidRPr="00A92D7E" w:rsidRDefault="005619C2" w:rsidP="00C6517D">
      <w:pPr>
        <w:widowControl w:val="0"/>
        <w:spacing w:line="240" w:lineRule="auto"/>
        <w:rPr>
          <w:rFonts w:eastAsia="Times New Roman" w:cs="Times New Roman"/>
          <w:color w:val="000000" w:themeColor="text1"/>
          <w:szCs w:val="24"/>
        </w:rPr>
      </w:pPr>
      <w:r w:rsidRPr="00A92D7E">
        <w:rPr>
          <w:rFonts w:eastAsia="Times New Roman" w:cs="Times New Roman"/>
          <w:color w:val="000000" w:themeColor="text1"/>
          <w:szCs w:val="24"/>
        </w:rPr>
        <w:t>America Makes attended UDMC Supply Chain Working Group meetings and will be engaging as a committee member to leverage both active and past projects as well as engage stakeholders on a national scale.</w:t>
      </w:r>
      <w:r w:rsidR="00512A35" w:rsidRPr="00A92D7E">
        <w:rPr>
          <w:rFonts w:eastAsia="Times New Roman" w:cs="Times New Roman"/>
          <w:color w:val="000000" w:themeColor="text1"/>
          <w:szCs w:val="24"/>
        </w:rPr>
        <w:t xml:space="preserve"> </w:t>
      </w:r>
      <w:r w:rsidRPr="00A92D7E">
        <w:rPr>
          <w:rFonts w:eastAsia="Times New Roman" w:cs="Times New Roman"/>
          <w:color w:val="000000" w:themeColor="text1"/>
          <w:szCs w:val="24"/>
        </w:rPr>
        <w:t>America Makes will assist in identifying correlations and alignments to national defense strategies where applicable.</w:t>
      </w:r>
      <w:r w:rsidR="00512A35" w:rsidRPr="00A92D7E">
        <w:rPr>
          <w:rFonts w:eastAsia="Times New Roman" w:cs="Times New Roman"/>
          <w:color w:val="000000" w:themeColor="text1"/>
          <w:szCs w:val="24"/>
        </w:rPr>
        <w:t xml:space="preserve"> </w:t>
      </w:r>
      <w:r w:rsidRPr="00A92D7E">
        <w:rPr>
          <w:rFonts w:eastAsia="Times New Roman" w:cs="Times New Roman"/>
          <w:color w:val="000000" w:themeColor="text1"/>
          <w:szCs w:val="24"/>
        </w:rPr>
        <w:t xml:space="preserve">The America Makes information technology team reviewed and assessed the CONNEX tool for alignment to the America Makes technology roadmap prior to </w:t>
      </w:r>
      <w:r w:rsidR="00A07A41" w:rsidRPr="00A92D7E">
        <w:rPr>
          <w:rFonts w:eastAsia="Times New Roman" w:cs="Times New Roman"/>
          <w:color w:val="000000" w:themeColor="text1"/>
          <w:szCs w:val="24"/>
        </w:rPr>
        <w:t xml:space="preserve">the </w:t>
      </w:r>
      <w:r w:rsidRPr="00A92D7E">
        <w:rPr>
          <w:rFonts w:eastAsia="Times New Roman" w:cs="Times New Roman"/>
          <w:color w:val="000000" w:themeColor="text1"/>
          <w:szCs w:val="24"/>
        </w:rPr>
        <w:t>final release.</w:t>
      </w:r>
    </w:p>
    <w:p w14:paraId="77173935" w14:textId="0F4029E6" w:rsidR="005619C2" w:rsidRPr="00A92D7E" w:rsidRDefault="005619C2" w:rsidP="00C6517D">
      <w:pPr>
        <w:widowControl w:val="0"/>
        <w:spacing w:line="240" w:lineRule="auto"/>
        <w:rPr>
          <w:rFonts w:eastAsia="Times New Roman" w:cs="Times New Roman"/>
          <w:color w:val="000000" w:themeColor="text1"/>
          <w:szCs w:val="24"/>
        </w:rPr>
      </w:pPr>
    </w:p>
    <w:p w14:paraId="2B941341" w14:textId="27CA41F2" w:rsidR="00047656" w:rsidRPr="00A92D7E" w:rsidRDefault="00047656" w:rsidP="00C6517D">
      <w:pPr>
        <w:widowControl w:val="0"/>
        <w:spacing w:line="240" w:lineRule="auto"/>
        <w:rPr>
          <w:rFonts w:eastAsia="Times New Roman" w:cs="Times New Roman"/>
          <w:color w:val="000000" w:themeColor="text1"/>
          <w:szCs w:val="24"/>
        </w:rPr>
      </w:pPr>
      <w:r w:rsidRPr="00A92D7E">
        <w:rPr>
          <w:rFonts w:eastAsia="Times New Roman" w:cs="Times New Roman"/>
          <w:color w:val="000000" w:themeColor="text1"/>
          <w:szCs w:val="24"/>
        </w:rPr>
        <w:t>Additional Information</w:t>
      </w:r>
    </w:p>
    <w:p w14:paraId="5FC120FF" w14:textId="212204BC" w:rsidR="009B47D4" w:rsidRPr="00A92D7E" w:rsidRDefault="00610D9B" w:rsidP="00C6517D">
      <w:pPr>
        <w:widowControl w:val="0"/>
        <w:spacing w:line="240" w:lineRule="auto"/>
        <w:rPr>
          <w:rFonts w:eastAsia="Times New Roman" w:cs="Times New Roman"/>
          <w:color w:val="000000" w:themeColor="text1"/>
          <w:szCs w:val="24"/>
        </w:rPr>
      </w:pPr>
      <w:r w:rsidRPr="00A92D7E">
        <w:rPr>
          <w:rFonts w:eastAsia="Times New Roman" w:cs="Times New Roman"/>
          <w:color w:val="000000" w:themeColor="text1"/>
          <w:szCs w:val="24"/>
        </w:rPr>
        <w:t xml:space="preserve">In support of Talent Ready Apprenticeship Connections (TRAC), the project team is exploring the opportunity of collaborating to offer our </w:t>
      </w:r>
      <w:r w:rsidR="00A07A41" w:rsidRPr="00A92D7E">
        <w:rPr>
          <w:rFonts w:eastAsia="Times New Roman" w:cs="Times New Roman"/>
          <w:color w:val="000000" w:themeColor="text1"/>
          <w:szCs w:val="24"/>
        </w:rPr>
        <w:t>first-ever</w:t>
      </w:r>
      <w:r w:rsidRPr="00A92D7E">
        <w:rPr>
          <w:rFonts w:eastAsia="Times New Roman" w:cs="Times New Roman"/>
          <w:color w:val="000000" w:themeColor="text1"/>
          <w:szCs w:val="24"/>
        </w:rPr>
        <w:t xml:space="preserve"> industry-validated Additive Manufacturing Apprenticeship program, created with the Department of Labor through an America Makes project. Our partners are available to help implement world-class training that combines hands-on, work-based learning with related classroom instruction using the highest industry standards to enhance companies ‘performance and competitiveness. In addition, America Makes is exploring possibilities for deploying </w:t>
      </w:r>
      <w:r w:rsidR="00A07A41" w:rsidRPr="00A92D7E">
        <w:rPr>
          <w:rFonts w:eastAsia="Times New Roman" w:cs="Times New Roman"/>
          <w:color w:val="000000" w:themeColor="text1"/>
          <w:szCs w:val="24"/>
        </w:rPr>
        <w:t>industry-recognized</w:t>
      </w:r>
      <w:r w:rsidRPr="00A92D7E">
        <w:rPr>
          <w:rFonts w:eastAsia="Times New Roman" w:cs="Times New Roman"/>
          <w:color w:val="000000" w:themeColor="text1"/>
          <w:szCs w:val="24"/>
        </w:rPr>
        <w:t xml:space="preserve"> credentials with UA</w:t>
      </w:r>
      <w:r w:rsidR="00C6517D" w:rsidRPr="00A92D7E">
        <w:rPr>
          <w:rFonts w:eastAsia="Times New Roman" w:cs="Times New Roman"/>
          <w:color w:val="000000" w:themeColor="text1"/>
          <w:szCs w:val="24"/>
        </w:rPr>
        <w:t>M</w:t>
      </w:r>
      <w:r w:rsidRPr="00A92D7E">
        <w:rPr>
          <w:rFonts w:eastAsia="Times New Roman" w:cs="Times New Roman"/>
          <w:color w:val="000000" w:themeColor="text1"/>
          <w:szCs w:val="24"/>
        </w:rPr>
        <w:t>MI and UMA.</w:t>
      </w:r>
    </w:p>
    <w:p w14:paraId="5B2CCFAA" w14:textId="77777777" w:rsidR="00C6517D" w:rsidRPr="00A92D7E" w:rsidRDefault="00C6517D" w:rsidP="4168FA2F">
      <w:pPr>
        <w:spacing w:line="257" w:lineRule="auto"/>
        <w:rPr>
          <w:rFonts w:eastAsia="Times New Roman" w:cs="Times New Roman"/>
          <w:b/>
          <w:bCs/>
          <w:i/>
          <w:iCs/>
          <w:color w:val="000000" w:themeColor="text1"/>
        </w:rPr>
      </w:pPr>
    </w:p>
    <w:p w14:paraId="76A7F7D3" w14:textId="12C2EDE3" w:rsidR="00111AA2" w:rsidRPr="00A92D7E" w:rsidRDefault="704AE23D" w:rsidP="4168FA2F">
      <w:pPr>
        <w:spacing w:line="257" w:lineRule="auto"/>
        <w:rPr>
          <w:rFonts w:eastAsia="Times New Roman" w:cs="Times New Roman"/>
          <w:b/>
          <w:bCs/>
          <w:i/>
          <w:iCs/>
          <w:color w:val="000000" w:themeColor="text1"/>
        </w:rPr>
      </w:pPr>
      <w:r w:rsidRPr="00A92D7E">
        <w:rPr>
          <w:rFonts w:eastAsia="Times New Roman" w:cs="Times New Roman"/>
          <w:b/>
          <w:bCs/>
          <w:i/>
          <w:iCs/>
          <w:color w:val="000000" w:themeColor="text1"/>
        </w:rPr>
        <w:t>My Tech High</w:t>
      </w:r>
      <w:r w:rsidR="628CC7F0" w:rsidRPr="00A92D7E">
        <w:rPr>
          <w:rFonts w:eastAsia="Times New Roman" w:cs="Times New Roman"/>
          <w:b/>
          <w:bCs/>
          <w:i/>
          <w:iCs/>
          <w:color w:val="000000" w:themeColor="text1"/>
        </w:rPr>
        <w:t>:</w:t>
      </w:r>
    </w:p>
    <w:p w14:paraId="5150F5E1" w14:textId="5272073F" w:rsidR="00C6517D" w:rsidRPr="00A92D7E" w:rsidRDefault="00C6517D" w:rsidP="00C6517D">
      <w:pPr>
        <w:widowControl w:val="0"/>
        <w:spacing w:line="240" w:lineRule="auto"/>
        <w:rPr>
          <w:rFonts w:eastAsia="Times New Roman" w:cs="Times New Roman"/>
          <w:color w:val="000000" w:themeColor="text1"/>
          <w:szCs w:val="24"/>
        </w:rPr>
      </w:pPr>
      <w:r w:rsidRPr="00A92D7E">
        <w:rPr>
          <w:rFonts w:eastAsia="Times New Roman" w:cs="Times New Roman"/>
          <w:color w:val="000000" w:themeColor="text1"/>
          <w:szCs w:val="24"/>
        </w:rPr>
        <w:t xml:space="preserve">This </w:t>
      </w:r>
      <w:r w:rsidR="00FC10CA" w:rsidRPr="00A92D7E">
        <w:rPr>
          <w:rFonts w:eastAsia="Times New Roman" w:cs="Times New Roman"/>
          <w:color w:val="000000" w:themeColor="text1"/>
          <w:szCs w:val="24"/>
        </w:rPr>
        <w:t>program</w:t>
      </w:r>
      <w:r w:rsidR="00136CD4" w:rsidRPr="00A92D7E">
        <w:rPr>
          <w:rFonts w:eastAsia="Times New Roman" w:cs="Times New Roman"/>
          <w:color w:val="000000" w:themeColor="text1"/>
          <w:szCs w:val="24"/>
        </w:rPr>
        <w:t xml:space="preserve"> </w:t>
      </w:r>
      <w:r w:rsidRPr="00A92D7E">
        <w:rPr>
          <w:rFonts w:eastAsia="Times New Roman" w:cs="Times New Roman"/>
          <w:color w:val="000000" w:themeColor="text1"/>
          <w:szCs w:val="24"/>
        </w:rPr>
        <w:t xml:space="preserve">was prepared under contract with the Utah Advanced Materials and Manufacturing Initiative with financial support from the </w:t>
      </w:r>
      <w:r w:rsidR="00136CD4" w:rsidRPr="00A92D7E">
        <w:rPr>
          <w:rFonts w:eastAsia="Times New Roman" w:cs="Times New Roman"/>
          <w:color w:val="000000" w:themeColor="text1"/>
          <w:szCs w:val="24"/>
        </w:rPr>
        <w:t>Office of Local Defense Community Collaboration</w:t>
      </w:r>
      <w:r w:rsidRPr="00A92D7E">
        <w:rPr>
          <w:rFonts w:eastAsia="Times New Roman" w:cs="Times New Roman"/>
          <w:color w:val="000000" w:themeColor="text1"/>
          <w:szCs w:val="24"/>
        </w:rPr>
        <w:t xml:space="preserve">, Department of Defense. </w:t>
      </w:r>
    </w:p>
    <w:p w14:paraId="29F5A444" w14:textId="77777777" w:rsidR="00C6517D" w:rsidRPr="00A92D7E" w:rsidRDefault="00C6517D" w:rsidP="00C6517D">
      <w:pPr>
        <w:widowControl w:val="0"/>
        <w:spacing w:line="240" w:lineRule="auto"/>
        <w:rPr>
          <w:rFonts w:eastAsia="Times New Roman" w:cs="Times New Roman"/>
          <w:color w:val="000000" w:themeColor="text1"/>
          <w:szCs w:val="24"/>
        </w:rPr>
      </w:pPr>
    </w:p>
    <w:p w14:paraId="4FAB81EB" w14:textId="77777777" w:rsidR="00C6517D" w:rsidRPr="00A92D7E" w:rsidRDefault="00C6517D" w:rsidP="00C6517D">
      <w:pPr>
        <w:widowControl w:val="0"/>
        <w:spacing w:line="240" w:lineRule="auto"/>
        <w:rPr>
          <w:rFonts w:eastAsia="Times New Roman" w:cs="Times New Roman"/>
          <w:color w:val="000000" w:themeColor="text1"/>
          <w:szCs w:val="24"/>
        </w:rPr>
      </w:pPr>
      <w:r w:rsidRPr="00A92D7E">
        <w:rPr>
          <w:rFonts w:eastAsia="Times New Roman" w:cs="Times New Roman"/>
          <w:color w:val="000000" w:themeColor="text1"/>
          <w:szCs w:val="24"/>
        </w:rPr>
        <w:t>UAMMI and My Tech High held several meetings with various stakeholders, including:</w:t>
      </w:r>
    </w:p>
    <w:p w14:paraId="01A3FD93" w14:textId="5C054CE3" w:rsidR="00C6517D" w:rsidRPr="00A92D7E" w:rsidRDefault="00C6517D" w:rsidP="00C6517D">
      <w:pPr>
        <w:widowControl w:val="0"/>
        <w:spacing w:line="240" w:lineRule="auto"/>
        <w:rPr>
          <w:rFonts w:eastAsia="Times New Roman" w:cs="Times New Roman"/>
          <w:color w:val="000000" w:themeColor="text1"/>
          <w:szCs w:val="24"/>
        </w:rPr>
      </w:pPr>
      <w:r w:rsidRPr="00A92D7E">
        <w:rPr>
          <w:rFonts w:eastAsia="Times New Roman" w:cs="Times New Roman"/>
          <w:color w:val="000000" w:themeColor="text1"/>
          <w:szCs w:val="24"/>
        </w:rPr>
        <w:t>- Course Developers</w:t>
      </w:r>
    </w:p>
    <w:p w14:paraId="0B43A4C8" w14:textId="24D20414" w:rsidR="00C6517D" w:rsidRPr="00A92D7E" w:rsidRDefault="00C6517D" w:rsidP="00C6517D">
      <w:pPr>
        <w:widowControl w:val="0"/>
        <w:spacing w:line="240" w:lineRule="auto"/>
        <w:rPr>
          <w:rFonts w:eastAsia="Times New Roman" w:cs="Times New Roman"/>
          <w:color w:val="000000" w:themeColor="text1"/>
          <w:szCs w:val="24"/>
        </w:rPr>
      </w:pPr>
      <w:r w:rsidRPr="00A92D7E">
        <w:rPr>
          <w:rFonts w:eastAsia="Times New Roman" w:cs="Times New Roman"/>
          <w:color w:val="000000" w:themeColor="text1"/>
          <w:szCs w:val="24"/>
        </w:rPr>
        <w:t>- America Makes</w:t>
      </w:r>
    </w:p>
    <w:p w14:paraId="3D153EDC" w14:textId="27F33CEC" w:rsidR="00C6517D" w:rsidRPr="00A92D7E" w:rsidRDefault="00C6517D" w:rsidP="00C6517D">
      <w:pPr>
        <w:widowControl w:val="0"/>
        <w:spacing w:line="240" w:lineRule="auto"/>
        <w:rPr>
          <w:rFonts w:eastAsia="Times New Roman" w:cs="Times New Roman"/>
          <w:color w:val="000000" w:themeColor="text1"/>
          <w:szCs w:val="24"/>
        </w:rPr>
      </w:pPr>
      <w:r w:rsidRPr="00A92D7E">
        <w:rPr>
          <w:rFonts w:eastAsia="Times New Roman" w:cs="Times New Roman"/>
          <w:color w:val="000000" w:themeColor="text1"/>
          <w:szCs w:val="24"/>
        </w:rPr>
        <w:t>- Educators</w:t>
      </w:r>
    </w:p>
    <w:p w14:paraId="731957B8" w14:textId="3974F26A" w:rsidR="00C6517D" w:rsidRPr="00A92D7E" w:rsidRDefault="00C6517D" w:rsidP="00C6517D">
      <w:pPr>
        <w:widowControl w:val="0"/>
        <w:spacing w:line="240" w:lineRule="auto"/>
        <w:rPr>
          <w:rFonts w:eastAsia="Times New Roman" w:cs="Times New Roman"/>
          <w:color w:val="000000" w:themeColor="text1"/>
          <w:szCs w:val="24"/>
        </w:rPr>
      </w:pPr>
      <w:r w:rsidRPr="00A92D7E">
        <w:rPr>
          <w:rFonts w:eastAsia="Times New Roman" w:cs="Times New Roman"/>
          <w:color w:val="000000" w:themeColor="text1"/>
          <w:szCs w:val="24"/>
        </w:rPr>
        <w:t>- UAMMI leadership</w:t>
      </w:r>
    </w:p>
    <w:p w14:paraId="2E47359D" w14:textId="5684ADB0" w:rsidR="00C6517D" w:rsidRPr="00A92D7E" w:rsidRDefault="00C6517D" w:rsidP="00C6517D">
      <w:pPr>
        <w:widowControl w:val="0"/>
        <w:spacing w:line="240" w:lineRule="auto"/>
        <w:rPr>
          <w:rFonts w:eastAsia="Times New Roman" w:cs="Times New Roman"/>
          <w:color w:val="000000" w:themeColor="text1"/>
          <w:szCs w:val="24"/>
        </w:rPr>
      </w:pPr>
      <w:r w:rsidRPr="00A92D7E">
        <w:rPr>
          <w:rFonts w:eastAsia="Times New Roman" w:cs="Times New Roman"/>
          <w:color w:val="000000" w:themeColor="text1"/>
          <w:szCs w:val="24"/>
        </w:rPr>
        <w:t>- UDMC STEM Action Center</w:t>
      </w:r>
    </w:p>
    <w:p w14:paraId="7CE0A6F7" w14:textId="77777777" w:rsidR="00C6517D" w:rsidRPr="00A92D7E" w:rsidRDefault="00C6517D" w:rsidP="00C6517D">
      <w:pPr>
        <w:widowControl w:val="0"/>
        <w:spacing w:line="240" w:lineRule="auto"/>
        <w:rPr>
          <w:rFonts w:eastAsia="Times New Roman" w:cs="Times New Roman"/>
          <w:color w:val="000000" w:themeColor="text1"/>
          <w:szCs w:val="24"/>
        </w:rPr>
      </w:pPr>
    </w:p>
    <w:p w14:paraId="51725741" w14:textId="1020C6C9" w:rsidR="00C6517D" w:rsidRPr="00A92D7E" w:rsidRDefault="00C6517D" w:rsidP="00C6517D">
      <w:pPr>
        <w:widowControl w:val="0"/>
        <w:spacing w:line="240" w:lineRule="auto"/>
        <w:rPr>
          <w:rFonts w:eastAsia="Times New Roman" w:cs="Times New Roman"/>
          <w:color w:val="000000" w:themeColor="text1"/>
          <w:szCs w:val="24"/>
        </w:rPr>
      </w:pPr>
      <w:r w:rsidRPr="00A92D7E">
        <w:rPr>
          <w:rFonts w:eastAsia="Times New Roman" w:cs="Times New Roman"/>
          <w:color w:val="000000" w:themeColor="text1"/>
          <w:szCs w:val="24"/>
        </w:rPr>
        <w:t xml:space="preserve">As part of this quarter’s meetings, the following items were </w:t>
      </w:r>
      <w:r w:rsidR="00A07A41" w:rsidRPr="00A92D7E">
        <w:rPr>
          <w:rFonts w:eastAsia="Times New Roman" w:cs="Times New Roman"/>
          <w:color w:val="000000" w:themeColor="text1"/>
          <w:szCs w:val="24"/>
        </w:rPr>
        <w:t>discussed/completed</w:t>
      </w:r>
      <w:r w:rsidRPr="00A92D7E">
        <w:rPr>
          <w:rFonts w:eastAsia="Times New Roman" w:cs="Times New Roman"/>
          <w:color w:val="000000" w:themeColor="text1"/>
          <w:szCs w:val="24"/>
        </w:rPr>
        <w:t>:</w:t>
      </w:r>
    </w:p>
    <w:p w14:paraId="2A8A2677" w14:textId="2DE1EC36" w:rsidR="00C6517D" w:rsidRPr="00A92D7E" w:rsidRDefault="00C6517D" w:rsidP="00C6517D">
      <w:pPr>
        <w:widowControl w:val="0"/>
        <w:spacing w:line="240" w:lineRule="auto"/>
        <w:rPr>
          <w:rFonts w:eastAsia="Times New Roman" w:cs="Times New Roman"/>
          <w:color w:val="000000" w:themeColor="text1"/>
          <w:szCs w:val="24"/>
        </w:rPr>
      </w:pPr>
      <w:r w:rsidRPr="00A92D7E">
        <w:rPr>
          <w:rFonts w:eastAsia="Times New Roman" w:cs="Times New Roman"/>
          <w:color w:val="000000" w:themeColor="text1"/>
          <w:szCs w:val="24"/>
        </w:rPr>
        <w:t xml:space="preserve">- </w:t>
      </w:r>
      <w:r w:rsidR="00A07A41" w:rsidRPr="00A92D7E">
        <w:rPr>
          <w:rFonts w:eastAsia="Times New Roman" w:cs="Times New Roman"/>
          <w:color w:val="000000" w:themeColor="text1"/>
          <w:szCs w:val="24"/>
        </w:rPr>
        <w:t>Beta-tested</w:t>
      </w:r>
      <w:r w:rsidRPr="00A92D7E">
        <w:rPr>
          <w:rFonts w:eastAsia="Times New Roman" w:cs="Times New Roman"/>
          <w:color w:val="000000" w:themeColor="text1"/>
          <w:szCs w:val="24"/>
        </w:rPr>
        <w:t xml:space="preserve"> the course with students through the 2022-23 school year.</w:t>
      </w:r>
    </w:p>
    <w:p w14:paraId="10F27282" w14:textId="65CE8C63" w:rsidR="00C6517D" w:rsidRPr="00A92D7E" w:rsidRDefault="00C6517D" w:rsidP="00C6517D">
      <w:pPr>
        <w:widowControl w:val="0"/>
        <w:spacing w:line="240" w:lineRule="auto"/>
        <w:rPr>
          <w:rFonts w:eastAsia="Times New Roman" w:cs="Times New Roman"/>
          <w:color w:val="000000" w:themeColor="text1"/>
          <w:szCs w:val="24"/>
        </w:rPr>
      </w:pPr>
      <w:r w:rsidRPr="00A92D7E">
        <w:rPr>
          <w:rFonts w:eastAsia="Times New Roman" w:cs="Times New Roman"/>
          <w:color w:val="000000" w:themeColor="text1"/>
          <w:szCs w:val="24"/>
        </w:rPr>
        <w:t>- Supported students as they worked through the course.</w:t>
      </w:r>
    </w:p>
    <w:p w14:paraId="401F9F72" w14:textId="3FECA9B3" w:rsidR="00C6517D" w:rsidRPr="00A92D7E" w:rsidRDefault="00C6517D" w:rsidP="00C6517D">
      <w:pPr>
        <w:widowControl w:val="0"/>
        <w:spacing w:line="240" w:lineRule="auto"/>
        <w:rPr>
          <w:rFonts w:eastAsia="Times New Roman" w:cs="Times New Roman"/>
          <w:color w:val="000000" w:themeColor="text1"/>
          <w:szCs w:val="24"/>
        </w:rPr>
      </w:pPr>
      <w:r w:rsidRPr="00A92D7E">
        <w:rPr>
          <w:rFonts w:eastAsia="Times New Roman" w:cs="Times New Roman"/>
          <w:color w:val="000000" w:themeColor="text1"/>
          <w:szCs w:val="24"/>
        </w:rPr>
        <w:t>- Made course edits as necessary to make fixes and updates, including adding AI text-to-speech for accessibility.</w:t>
      </w:r>
    </w:p>
    <w:p w14:paraId="1834B76D" w14:textId="75371BE7" w:rsidR="00C6517D" w:rsidRPr="00A92D7E" w:rsidRDefault="00C6517D" w:rsidP="00C6517D">
      <w:pPr>
        <w:widowControl w:val="0"/>
        <w:spacing w:line="240" w:lineRule="auto"/>
        <w:rPr>
          <w:rFonts w:eastAsia="Times New Roman" w:cs="Times New Roman"/>
          <w:color w:val="000000" w:themeColor="text1"/>
          <w:szCs w:val="24"/>
        </w:rPr>
      </w:pPr>
      <w:r w:rsidRPr="00A92D7E">
        <w:rPr>
          <w:rFonts w:eastAsia="Times New Roman" w:cs="Times New Roman"/>
          <w:color w:val="000000" w:themeColor="text1"/>
          <w:szCs w:val="24"/>
        </w:rPr>
        <w:t>- Completed 1st semester and are working through 2nd semester of beta testing.</w:t>
      </w:r>
    </w:p>
    <w:p w14:paraId="396D905D" w14:textId="61B180A6" w:rsidR="00C6517D" w:rsidRPr="00A92D7E" w:rsidRDefault="00C6517D" w:rsidP="00C6517D">
      <w:pPr>
        <w:widowControl w:val="0"/>
        <w:spacing w:line="240" w:lineRule="auto"/>
        <w:rPr>
          <w:rFonts w:eastAsia="Times New Roman" w:cs="Times New Roman"/>
          <w:color w:val="000000" w:themeColor="text1"/>
          <w:szCs w:val="24"/>
        </w:rPr>
      </w:pPr>
      <w:r w:rsidRPr="00A92D7E">
        <w:rPr>
          <w:rFonts w:eastAsia="Times New Roman" w:cs="Times New Roman"/>
          <w:color w:val="000000" w:themeColor="text1"/>
          <w:szCs w:val="24"/>
        </w:rPr>
        <w:t>- Worked with Scott Brown of Brainmaker Games to plan the Pitch Event for the end of the school year.</w:t>
      </w:r>
    </w:p>
    <w:p w14:paraId="559C1CDC" w14:textId="77777777" w:rsidR="00C6517D" w:rsidRPr="00A92D7E" w:rsidRDefault="00C6517D" w:rsidP="00C6517D">
      <w:pPr>
        <w:rPr>
          <w:color w:val="000000" w:themeColor="text1"/>
          <w:highlight w:val="white"/>
        </w:rPr>
      </w:pPr>
    </w:p>
    <w:p w14:paraId="7A9DFBE4" w14:textId="422D85FD" w:rsidR="00111AA2" w:rsidRPr="00A92D7E" w:rsidRDefault="00EE2524" w:rsidP="00C6517D">
      <w:pPr>
        <w:rPr>
          <w:color w:val="000000" w:themeColor="text1"/>
          <w:highlight w:val="white"/>
        </w:rPr>
      </w:pPr>
      <w:hyperlink r:id="rId8">
        <w:r w:rsidR="00C6517D" w:rsidRPr="00A92D7E">
          <w:rPr>
            <w:color w:val="000000" w:themeColor="text1"/>
            <w:highlight w:val="white"/>
            <w:u w:val="single"/>
          </w:rPr>
          <w:t>Here’s a link to the course materials</w:t>
        </w:r>
      </w:hyperlink>
      <w:r w:rsidR="00C6517D" w:rsidRPr="00A92D7E">
        <w:rPr>
          <w:color w:val="000000" w:themeColor="text1"/>
          <w:highlight w:val="white"/>
        </w:rPr>
        <w:t>.</w:t>
      </w:r>
    </w:p>
    <w:p w14:paraId="52A00E3B" w14:textId="77777777" w:rsidR="00C6517D" w:rsidRPr="00A92D7E" w:rsidRDefault="00C6517D" w:rsidP="1F088C13">
      <w:pPr>
        <w:spacing w:line="257" w:lineRule="auto"/>
        <w:rPr>
          <w:rFonts w:eastAsia="Times New Roman" w:cs="Times New Roman"/>
          <w:b/>
          <w:bCs/>
          <w:i/>
          <w:iCs/>
          <w:color w:val="000000" w:themeColor="text1"/>
        </w:rPr>
      </w:pPr>
    </w:p>
    <w:p w14:paraId="610E6A02" w14:textId="677A1C64" w:rsidR="55420942" w:rsidRPr="00A92D7E" w:rsidRDefault="6B3ACD6C" w:rsidP="1F088C13">
      <w:pPr>
        <w:spacing w:line="257" w:lineRule="auto"/>
        <w:rPr>
          <w:rFonts w:eastAsia="Times New Roman" w:cs="Times New Roman"/>
          <w:b/>
          <w:bCs/>
          <w:i/>
          <w:iCs/>
          <w:color w:val="000000" w:themeColor="text1"/>
          <w:szCs w:val="24"/>
        </w:rPr>
      </w:pPr>
      <w:r w:rsidRPr="00A92D7E">
        <w:rPr>
          <w:rFonts w:eastAsia="Times New Roman" w:cs="Times New Roman"/>
          <w:b/>
          <w:bCs/>
          <w:i/>
          <w:iCs/>
          <w:color w:val="000000" w:themeColor="text1"/>
        </w:rPr>
        <w:t>Pillar 2: Supply Chain</w:t>
      </w:r>
    </w:p>
    <w:p w14:paraId="58D3089A" w14:textId="147F5E33" w:rsidR="4168FA2F" w:rsidRPr="00A92D7E" w:rsidRDefault="4168FA2F" w:rsidP="4168FA2F">
      <w:pPr>
        <w:spacing w:line="257" w:lineRule="auto"/>
        <w:rPr>
          <w:rFonts w:eastAsia="Times New Roman" w:cs="Times New Roman"/>
          <w:b/>
          <w:bCs/>
          <w:i/>
          <w:iCs/>
          <w:color w:val="000000" w:themeColor="text1"/>
        </w:rPr>
      </w:pPr>
    </w:p>
    <w:p w14:paraId="4D7E6054" w14:textId="3FA294E7" w:rsidR="55420942" w:rsidRPr="00A92D7E" w:rsidRDefault="6B3ACD6C" w:rsidP="1F088C13">
      <w:pPr>
        <w:spacing w:line="257" w:lineRule="auto"/>
        <w:rPr>
          <w:rFonts w:eastAsia="Times New Roman" w:cs="Times New Roman"/>
          <w:b/>
          <w:bCs/>
          <w:i/>
          <w:iCs/>
          <w:color w:val="000000" w:themeColor="text1"/>
          <w:szCs w:val="24"/>
          <w:u w:val="single"/>
        </w:rPr>
      </w:pPr>
      <w:r w:rsidRPr="00A92D7E">
        <w:rPr>
          <w:rFonts w:eastAsia="Times New Roman" w:cs="Times New Roman"/>
          <w:b/>
          <w:bCs/>
          <w:i/>
          <w:iCs/>
          <w:color w:val="000000" w:themeColor="text1"/>
          <w:u w:val="single"/>
        </w:rPr>
        <w:t>Objective/task title: Task 2.0</w:t>
      </w:r>
    </w:p>
    <w:p w14:paraId="1B23001F" w14:textId="74760739" w:rsidR="4168FA2F" w:rsidRPr="00A92D7E" w:rsidRDefault="4168FA2F" w:rsidP="4168FA2F">
      <w:pPr>
        <w:spacing w:line="257" w:lineRule="auto"/>
        <w:rPr>
          <w:rFonts w:eastAsia="Times New Roman" w:cs="Times New Roman"/>
          <w:b/>
          <w:bCs/>
          <w:i/>
          <w:iCs/>
          <w:color w:val="000000" w:themeColor="text1"/>
          <w:u w:val="single"/>
        </w:rPr>
      </w:pPr>
    </w:p>
    <w:p w14:paraId="2CED319C" w14:textId="0CAE9529" w:rsidR="55420942" w:rsidRPr="00A92D7E" w:rsidRDefault="6B3ACD6C" w:rsidP="1F088C13">
      <w:pPr>
        <w:spacing w:line="257" w:lineRule="auto"/>
        <w:rPr>
          <w:rFonts w:eastAsia="Times New Roman" w:cs="Times New Roman"/>
          <w:color w:val="000000" w:themeColor="text1"/>
          <w:szCs w:val="24"/>
        </w:rPr>
      </w:pPr>
      <w:r w:rsidRPr="00A92D7E">
        <w:rPr>
          <w:rFonts w:eastAsia="Times New Roman" w:cs="Times New Roman"/>
          <w:b/>
          <w:bCs/>
          <w:i/>
          <w:iCs/>
          <w:color w:val="000000" w:themeColor="text1"/>
        </w:rPr>
        <w:t>Objective/task description:</w:t>
      </w:r>
      <w:r w:rsidRPr="00A92D7E">
        <w:rPr>
          <w:rFonts w:eastAsia="Times New Roman" w:cs="Times New Roman"/>
          <w:color w:val="000000" w:themeColor="text1"/>
        </w:rPr>
        <w:t xml:space="preserve"> The development of CONNEX for the UDMC will be expanded to allow for increased collaboration between academic institutions, Hill Air Force Base (HAFB), and the defense industrial base by furthering workforce initiatives and research and development (R&amp;D), as well as the defense industrial base by increasing the number of organizations connected in the platform. </w:t>
      </w:r>
    </w:p>
    <w:p w14:paraId="6EDC3CA3" w14:textId="03112DA6" w:rsidR="4168FA2F" w:rsidRPr="00A92D7E" w:rsidRDefault="4168FA2F" w:rsidP="4168FA2F">
      <w:pPr>
        <w:spacing w:line="257" w:lineRule="auto"/>
        <w:rPr>
          <w:rFonts w:eastAsia="Times New Roman" w:cs="Times New Roman"/>
          <w:color w:val="000000" w:themeColor="text1"/>
        </w:rPr>
      </w:pPr>
    </w:p>
    <w:p w14:paraId="0A127FCD" w14:textId="04B9E8CE" w:rsidR="0AF76CE8" w:rsidRPr="00A92D7E" w:rsidRDefault="3EE0743B" w:rsidP="1F088C13">
      <w:pPr>
        <w:spacing w:line="257" w:lineRule="auto"/>
        <w:rPr>
          <w:rFonts w:eastAsia="Times New Roman" w:cs="Times New Roman"/>
          <w:i/>
          <w:iCs/>
          <w:color w:val="000000" w:themeColor="text1"/>
          <w:szCs w:val="24"/>
        </w:rPr>
      </w:pPr>
      <w:r w:rsidRPr="00A92D7E">
        <w:rPr>
          <w:rFonts w:eastAsia="Times New Roman" w:cs="Times New Roman"/>
          <w:b/>
          <w:bCs/>
          <w:i/>
          <w:iCs/>
          <w:color w:val="000000" w:themeColor="text1"/>
        </w:rPr>
        <w:t>Narrative of achievements:</w:t>
      </w:r>
      <w:r w:rsidRPr="00A92D7E">
        <w:rPr>
          <w:rFonts w:eastAsia="Times New Roman" w:cs="Times New Roman"/>
          <w:i/>
          <w:iCs/>
          <w:color w:val="000000" w:themeColor="text1"/>
        </w:rPr>
        <w:t xml:space="preserve"> </w:t>
      </w:r>
    </w:p>
    <w:p w14:paraId="6E9DFABC" w14:textId="77777777" w:rsidR="00B26B22" w:rsidRPr="00A92D7E" w:rsidRDefault="00B26B22" w:rsidP="004E24EB">
      <w:pPr>
        <w:widowControl w:val="0"/>
        <w:spacing w:line="240" w:lineRule="auto"/>
        <w:rPr>
          <w:rFonts w:eastAsia="Times New Roman" w:cs="Times New Roman"/>
          <w:b/>
          <w:bCs/>
          <w:color w:val="000000" w:themeColor="text1"/>
          <w:szCs w:val="24"/>
        </w:rPr>
      </w:pPr>
    </w:p>
    <w:p w14:paraId="5FBB5966" w14:textId="7FFB8158" w:rsidR="004E24EB" w:rsidRPr="00A92D7E" w:rsidRDefault="004E24EB" w:rsidP="004E24EB">
      <w:pPr>
        <w:widowControl w:val="0"/>
        <w:spacing w:line="240" w:lineRule="auto"/>
        <w:rPr>
          <w:rFonts w:eastAsia="Times New Roman" w:cs="Times New Roman"/>
          <w:b/>
          <w:bCs/>
          <w:color w:val="000000" w:themeColor="text1"/>
          <w:szCs w:val="24"/>
        </w:rPr>
      </w:pPr>
      <w:r w:rsidRPr="00A92D7E">
        <w:rPr>
          <w:rFonts w:eastAsia="Times New Roman" w:cs="Times New Roman"/>
          <w:b/>
          <w:bCs/>
          <w:color w:val="000000" w:themeColor="text1"/>
          <w:szCs w:val="24"/>
        </w:rPr>
        <w:t xml:space="preserve">Growth update for CONNEX: </w:t>
      </w:r>
    </w:p>
    <w:p w14:paraId="0626FC80" w14:textId="6E8E3D12" w:rsidR="004E24EB" w:rsidRPr="00A92D7E" w:rsidRDefault="004E24EB" w:rsidP="004E24EB">
      <w:pPr>
        <w:widowControl w:val="0"/>
        <w:spacing w:line="240" w:lineRule="auto"/>
        <w:rPr>
          <w:rFonts w:eastAsia="Times New Roman" w:cs="Times New Roman"/>
          <w:color w:val="000000" w:themeColor="text1"/>
          <w:szCs w:val="24"/>
        </w:rPr>
      </w:pPr>
      <w:r w:rsidRPr="00A92D7E">
        <w:rPr>
          <w:rFonts w:eastAsia="Times New Roman" w:cs="Times New Roman"/>
          <w:color w:val="000000" w:themeColor="text1"/>
        </w:rPr>
        <w:t xml:space="preserve">Much of CONNEX Marketplace’s growth has been in </w:t>
      </w:r>
      <w:r w:rsidR="00FC10CA" w:rsidRPr="00A92D7E">
        <w:rPr>
          <w:rFonts w:eastAsia="Times New Roman" w:cs="Times New Roman"/>
          <w:color w:val="000000" w:themeColor="text1"/>
        </w:rPr>
        <w:t>the area</w:t>
      </w:r>
      <w:r w:rsidRPr="00A92D7E">
        <w:rPr>
          <w:rFonts w:eastAsia="Times New Roman" w:cs="Times New Roman"/>
          <w:color w:val="000000" w:themeColor="text1"/>
        </w:rPr>
        <w:t xml:space="preserve"> of adding participants. There have </w:t>
      </w:r>
      <w:r w:rsidRPr="00A92D7E">
        <w:rPr>
          <w:rFonts w:eastAsia="Times New Roman" w:cs="Times New Roman"/>
          <w:color w:val="000000" w:themeColor="text1"/>
          <w:szCs w:val="24"/>
        </w:rPr>
        <w:t>been new participants onboarded in Utah as well as in other states with a focused CONNEX implementation. Three new states (AL, KY &amp; MA) have been added as sponsoring partnerships since the last report, bringing our total partnerships to fifteen, well on our way to seeing CONNEX Marketplace becoming the chosen national supply chain solution for our country. This movement towards national adoption with boots-on-the-ground partnerships in multiple states will make the CM environment a richer and deeper experience for all involved, including organizations from Utah.</w:t>
      </w:r>
    </w:p>
    <w:p w14:paraId="20B17878" w14:textId="77777777" w:rsidR="004E24EB" w:rsidRPr="00A92D7E" w:rsidRDefault="004E24EB" w:rsidP="004E24EB">
      <w:pPr>
        <w:widowControl w:val="0"/>
        <w:spacing w:line="240" w:lineRule="auto"/>
        <w:rPr>
          <w:rFonts w:eastAsia="Times New Roman" w:cs="Times New Roman"/>
          <w:color w:val="000000" w:themeColor="text1"/>
          <w:szCs w:val="24"/>
        </w:rPr>
      </w:pPr>
    </w:p>
    <w:p w14:paraId="53674F63" w14:textId="77777777" w:rsidR="004E24EB" w:rsidRPr="00A92D7E" w:rsidRDefault="004E24EB" w:rsidP="004E24EB">
      <w:pPr>
        <w:widowControl w:val="0"/>
        <w:spacing w:line="240" w:lineRule="auto"/>
        <w:rPr>
          <w:rFonts w:eastAsia="Times New Roman" w:cs="Times New Roman"/>
          <w:color w:val="000000" w:themeColor="text1"/>
          <w:szCs w:val="24"/>
        </w:rPr>
      </w:pPr>
      <w:r w:rsidRPr="00A92D7E">
        <w:rPr>
          <w:rFonts w:eastAsia="Times New Roman" w:cs="Times New Roman"/>
          <w:color w:val="000000" w:themeColor="text1"/>
          <w:szCs w:val="24"/>
        </w:rPr>
        <w:t>*Work done and New functionality added to CONNEX: By now, the majority of the development work in the CONNEX Marketplace application has been completed under the UDMC Project. However, since the last quarterly report, the following application development work has been done in relation to the UDMC pillars:</w:t>
      </w:r>
    </w:p>
    <w:p w14:paraId="3D5D60DB" w14:textId="77777777" w:rsidR="004E24EB" w:rsidRPr="00A92D7E" w:rsidRDefault="004E24EB" w:rsidP="004E24EB">
      <w:pPr>
        <w:widowControl w:val="0"/>
        <w:spacing w:line="240" w:lineRule="auto"/>
        <w:rPr>
          <w:rFonts w:eastAsia="Times New Roman" w:cs="Times New Roman"/>
          <w:color w:val="000000" w:themeColor="text1"/>
          <w:szCs w:val="24"/>
        </w:rPr>
      </w:pPr>
    </w:p>
    <w:p w14:paraId="42598DDF" w14:textId="2B55B830" w:rsidR="004E24EB" w:rsidRPr="00A92D7E" w:rsidRDefault="003A0EDB" w:rsidP="003A0EDB">
      <w:pPr>
        <w:widowControl w:val="0"/>
        <w:spacing w:line="240" w:lineRule="auto"/>
        <w:rPr>
          <w:rFonts w:eastAsia="Times New Roman" w:cs="Times New Roman"/>
          <w:color w:val="000000" w:themeColor="text1"/>
          <w:szCs w:val="24"/>
        </w:rPr>
      </w:pPr>
      <w:r w:rsidRPr="00A92D7E">
        <w:rPr>
          <w:rFonts w:eastAsia="Times New Roman" w:cs="Times New Roman"/>
          <w:color w:val="000000" w:themeColor="text1"/>
          <w:szCs w:val="24"/>
        </w:rPr>
        <w:t xml:space="preserve">- </w:t>
      </w:r>
      <w:r w:rsidR="004E24EB" w:rsidRPr="00A92D7E">
        <w:rPr>
          <w:rFonts w:eastAsia="Times New Roman" w:cs="Times New Roman"/>
          <w:color w:val="000000" w:themeColor="text1"/>
          <w:szCs w:val="24"/>
        </w:rPr>
        <w:t xml:space="preserve">Workforce Feature: In the March 1, 2023 release, “Surplus” Exchange Center types are listings in CONNEX Marketplace that advertise excess materials or equipment that </w:t>
      </w:r>
      <w:r w:rsidR="00A07A41" w:rsidRPr="00A92D7E">
        <w:rPr>
          <w:rFonts w:eastAsia="Times New Roman" w:cs="Times New Roman"/>
          <w:color w:val="000000" w:themeColor="text1"/>
          <w:szCs w:val="24"/>
        </w:rPr>
        <w:t>manufacturers</w:t>
      </w:r>
      <w:r w:rsidR="004E24EB" w:rsidRPr="00A92D7E">
        <w:rPr>
          <w:rFonts w:eastAsia="Times New Roman" w:cs="Times New Roman"/>
          <w:color w:val="000000" w:themeColor="text1"/>
          <w:szCs w:val="24"/>
        </w:rPr>
        <w:t xml:space="preserve"> are interested in selling or donating. Workforce organizations can now participate in Surplus Exchange Center listings by responding to and expressing interest in Surplus items.</w:t>
      </w:r>
    </w:p>
    <w:p w14:paraId="00A47577" w14:textId="77777777" w:rsidR="004E24EB" w:rsidRPr="00A92D7E" w:rsidRDefault="004E24EB" w:rsidP="004E24EB">
      <w:pPr>
        <w:widowControl w:val="0"/>
        <w:spacing w:line="240" w:lineRule="auto"/>
        <w:rPr>
          <w:rFonts w:eastAsia="Times New Roman" w:cs="Times New Roman"/>
          <w:color w:val="000000" w:themeColor="text1"/>
          <w:szCs w:val="24"/>
        </w:rPr>
      </w:pPr>
    </w:p>
    <w:p w14:paraId="403AF45A" w14:textId="57828B0E" w:rsidR="004E24EB" w:rsidRPr="00A92D7E" w:rsidRDefault="003A0EDB" w:rsidP="003A0EDB">
      <w:pPr>
        <w:widowControl w:val="0"/>
        <w:spacing w:line="240" w:lineRule="auto"/>
        <w:rPr>
          <w:rFonts w:eastAsia="Times New Roman" w:cs="Times New Roman"/>
          <w:color w:val="000000" w:themeColor="text1"/>
          <w:szCs w:val="24"/>
        </w:rPr>
      </w:pPr>
      <w:r w:rsidRPr="00A92D7E">
        <w:rPr>
          <w:rFonts w:eastAsia="Times New Roman" w:cs="Times New Roman"/>
          <w:color w:val="000000" w:themeColor="text1"/>
          <w:szCs w:val="24"/>
        </w:rPr>
        <w:t xml:space="preserve">- </w:t>
      </w:r>
      <w:r w:rsidR="004E24EB" w:rsidRPr="00A92D7E">
        <w:rPr>
          <w:rFonts w:eastAsia="Times New Roman" w:cs="Times New Roman"/>
          <w:color w:val="000000" w:themeColor="text1"/>
          <w:szCs w:val="24"/>
        </w:rPr>
        <w:t>Workforce Tutorial: Two video tutorials have been produced to assist Workforce organizations onboard to CONNEX Marketplace. They are:</w:t>
      </w:r>
    </w:p>
    <w:p w14:paraId="5D00F59C" w14:textId="777C14E1" w:rsidR="004E24EB" w:rsidRPr="00A92D7E" w:rsidRDefault="003A0EDB" w:rsidP="003A0EDB">
      <w:pPr>
        <w:widowControl w:val="0"/>
        <w:spacing w:line="240" w:lineRule="auto"/>
        <w:rPr>
          <w:rFonts w:eastAsia="Times New Roman" w:cs="Times New Roman"/>
          <w:color w:val="000000" w:themeColor="text1"/>
          <w:szCs w:val="24"/>
        </w:rPr>
      </w:pPr>
      <w:r w:rsidRPr="00A92D7E">
        <w:rPr>
          <w:rFonts w:eastAsia="Times New Roman" w:cs="Times New Roman"/>
          <w:color w:val="000000" w:themeColor="text1"/>
          <w:szCs w:val="24"/>
        </w:rPr>
        <w:t xml:space="preserve">- </w:t>
      </w:r>
      <w:r w:rsidR="004E24EB" w:rsidRPr="00A92D7E">
        <w:rPr>
          <w:rFonts w:eastAsia="Times New Roman" w:cs="Times New Roman"/>
          <w:color w:val="000000" w:themeColor="text1"/>
          <w:szCs w:val="24"/>
        </w:rPr>
        <w:t xml:space="preserve">“How to create an Account”: </w:t>
      </w:r>
      <w:hyperlink r:id="rId9" w:history="1">
        <w:r w:rsidRPr="00A92D7E">
          <w:rPr>
            <w:rFonts w:eastAsia="Times New Roman" w:cs="Times New Roman"/>
            <w:color w:val="000000" w:themeColor="text1"/>
            <w:szCs w:val="24"/>
          </w:rPr>
          <w:t>https://youtu.be/-pOr-llX2NQ</w:t>
        </w:r>
      </w:hyperlink>
    </w:p>
    <w:p w14:paraId="61949393" w14:textId="6822EF1F" w:rsidR="004E24EB" w:rsidRPr="00A92D7E" w:rsidRDefault="003A0EDB" w:rsidP="003A0EDB">
      <w:pPr>
        <w:widowControl w:val="0"/>
        <w:spacing w:line="240" w:lineRule="auto"/>
        <w:rPr>
          <w:rFonts w:eastAsia="Times New Roman" w:cs="Times New Roman"/>
          <w:color w:val="000000" w:themeColor="text1"/>
          <w:szCs w:val="24"/>
        </w:rPr>
      </w:pPr>
      <w:r w:rsidRPr="00A92D7E">
        <w:rPr>
          <w:rFonts w:eastAsia="Times New Roman" w:cs="Times New Roman"/>
          <w:color w:val="000000" w:themeColor="text1"/>
          <w:szCs w:val="24"/>
        </w:rPr>
        <w:t xml:space="preserve">- </w:t>
      </w:r>
      <w:r w:rsidR="004E24EB" w:rsidRPr="00A92D7E">
        <w:rPr>
          <w:rFonts w:eastAsia="Times New Roman" w:cs="Times New Roman"/>
          <w:color w:val="000000" w:themeColor="text1"/>
          <w:szCs w:val="24"/>
        </w:rPr>
        <w:t xml:space="preserve">“Updating your Profile as a Workforce Organization”: </w:t>
      </w:r>
      <w:hyperlink r:id="rId10">
        <w:r w:rsidR="004E24EB" w:rsidRPr="00A92D7E">
          <w:rPr>
            <w:rFonts w:eastAsia="Times New Roman" w:cs="Times New Roman"/>
            <w:color w:val="000000" w:themeColor="text1"/>
            <w:szCs w:val="24"/>
          </w:rPr>
          <w:t>https://youtu.be/0QIdMWG-OmM</w:t>
        </w:r>
      </w:hyperlink>
      <w:r w:rsidR="004E24EB" w:rsidRPr="00A92D7E">
        <w:rPr>
          <w:rFonts w:eastAsia="Times New Roman" w:cs="Times New Roman"/>
          <w:color w:val="000000" w:themeColor="text1"/>
          <w:szCs w:val="24"/>
        </w:rPr>
        <w:t xml:space="preserve"> </w:t>
      </w:r>
    </w:p>
    <w:p w14:paraId="1BEE5043" w14:textId="77777777" w:rsidR="004E24EB" w:rsidRPr="00A92D7E" w:rsidRDefault="004E24EB" w:rsidP="004E24EB">
      <w:pPr>
        <w:widowControl w:val="0"/>
        <w:spacing w:line="240" w:lineRule="auto"/>
        <w:rPr>
          <w:color w:val="000000" w:themeColor="text1"/>
        </w:rPr>
      </w:pPr>
    </w:p>
    <w:p w14:paraId="2089D65C" w14:textId="47CAF4FC" w:rsidR="004E24EB" w:rsidRPr="00A92D7E" w:rsidRDefault="003A0EDB" w:rsidP="003A0EDB">
      <w:pPr>
        <w:widowControl w:val="0"/>
        <w:spacing w:line="240" w:lineRule="auto"/>
        <w:rPr>
          <w:rFonts w:eastAsia="Times New Roman" w:cs="Times New Roman"/>
          <w:color w:val="000000" w:themeColor="text1"/>
          <w:szCs w:val="24"/>
        </w:rPr>
      </w:pPr>
      <w:r w:rsidRPr="00A92D7E">
        <w:rPr>
          <w:color w:val="000000" w:themeColor="text1"/>
        </w:rPr>
        <w:t xml:space="preserve">- </w:t>
      </w:r>
      <w:r w:rsidR="004E24EB" w:rsidRPr="00A92D7E">
        <w:rPr>
          <w:rFonts w:eastAsia="Times New Roman" w:cs="Times New Roman"/>
          <w:color w:val="000000" w:themeColor="text1"/>
          <w:szCs w:val="24"/>
        </w:rPr>
        <w:t>Research &amp; Development:</w:t>
      </w:r>
      <w:r w:rsidR="00512A35" w:rsidRPr="00A92D7E">
        <w:rPr>
          <w:rFonts w:eastAsia="Times New Roman" w:cs="Times New Roman"/>
          <w:color w:val="000000" w:themeColor="text1"/>
          <w:szCs w:val="24"/>
        </w:rPr>
        <w:t xml:space="preserve"> </w:t>
      </w:r>
      <w:r w:rsidR="004E24EB" w:rsidRPr="00A92D7E">
        <w:rPr>
          <w:rFonts w:eastAsia="Times New Roman" w:cs="Times New Roman"/>
          <w:color w:val="000000" w:themeColor="text1"/>
          <w:szCs w:val="24"/>
        </w:rPr>
        <w:t xml:space="preserve">In the March 1, 2023 release, R&amp;D organizations can now participate in Surplus Exchange Center listings by responding to and expressing interest in Surplus items. This is in addition to other collaborative Exchange Center type of listings that revolve around manufacturing research needs and grants. </w:t>
      </w:r>
    </w:p>
    <w:p w14:paraId="62F14DDA" w14:textId="77777777" w:rsidR="004E24EB" w:rsidRPr="00A92D7E" w:rsidRDefault="004E24EB" w:rsidP="004E24EB">
      <w:pPr>
        <w:widowControl w:val="0"/>
        <w:spacing w:line="240" w:lineRule="auto"/>
        <w:ind w:left="720"/>
        <w:rPr>
          <w:rFonts w:eastAsia="Times New Roman" w:cs="Times New Roman"/>
          <w:color w:val="000000" w:themeColor="text1"/>
          <w:szCs w:val="24"/>
        </w:rPr>
      </w:pPr>
    </w:p>
    <w:p w14:paraId="5E449A81" w14:textId="6C50F123" w:rsidR="004E24EB" w:rsidRPr="00A92D7E" w:rsidRDefault="003A0EDB" w:rsidP="003A0EDB">
      <w:pPr>
        <w:widowControl w:val="0"/>
        <w:spacing w:line="240" w:lineRule="auto"/>
        <w:rPr>
          <w:rFonts w:eastAsia="Times New Roman" w:cs="Times New Roman"/>
          <w:color w:val="000000" w:themeColor="text1"/>
          <w:szCs w:val="24"/>
        </w:rPr>
      </w:pPr>
      <w:r w:rsidRPr="00A92D7E">
        <w:rPr>
          <w:color w:val="000000" w:themeColor="text1"/>
        </w:rPr>
        <w:t xml:space="preserve">- </w:t>
      </w:r>
      <w:r w:rsidR="004E24EB" w:rsidRPr="00A92D7E">
        <w:rPr>
          <w:rFonts w:eastAsia="Times New Roman" w:cs="Times New Roman"/>
          <w:color w:val="000000" w:themeColor="text1"/>
          <w:szCs w:val="24"/>
        </w:rPr>
        <w:t xml:space="preserve">Research &amp; Development Tutorial: One video tutorial has been produced to assist R&amp;D organizations onboard to CONNEX Marketplace. A second tutorial is planned but will be produced after a new Research feature is released in May 2023 so that the tutorial can include it </w:t>
      </w:r>
      <w:r w:rsidR="004E24EB" w:rsidRPr="00A92D7E">
        <w:rPr>
          <w:rFonts w:eastAsia="Times New Roman" w:cs="Times New Roman"/>
          <w:color w:val="000000" w:themeColor="text1"/>
          <w:szCs w:val="24"/>
        </w:rPr>
        <w:lastRenderedPageBreak/>
        <w:t>in the screen video capture. They are:</w:t>
      </w:r>
    </w:p>
    <w:p w14:paraId="50E45564" w14:textId="1B534CBF" w:rsidR="004E24EB" w:rsidRPr="00A92D7E" w:rsidRDefault="003A0EDB" w:rsidP="003A0EDB">
      <w:pPr>
        <w:widowControl w:val="0"/>
        <w:spacing w:line="240" w:lineRule="auto"/>
        <w:rPr>
          <w:rFonts w:eastAsia="Times New Roman" w:cs="Times New Roman"/>
          <w:color w:val="000000" w:themeColor="text1"/>
          <w:szCs w:val="24"/>
        </w:rPr>
      </w:pPr>
      <w:r w:rsidRPr="00A92D7E">
        <w:rPr>
          <w:color w:val="000000" w:themeColor="text1"/>
        </w:rPr>
        <w:t xml:space="preserve">- </w:t>
      </w:r>
      <w:r w:rsidR="004E24EB" w:rsidRPr="00A92D7E">
        <w:rPr>
          <w:rFonts w:eastAsia="Times New Roman" w:cs="Times New Roman"/>
          <w:color w:val="000000" w:themeColor="text1"/>
          <w:szCs w:val="24"/>
        </w:rPr>
        <w:t xml:space="preserve">“How to create an Account”: </w:t>
      </w:r>
      <w:hyperlink r:id="rId11">
        <w:r w:rsidR="004E24EB" w:rsidRPr="00A92D7E">
          <w:rPr>
            <w:rFonts w:eastAsia="Times New Roman" w:cs="Times New Roman"/>
            <w:color w:val="000000" w:themeColor="text1"/>
            <w:szCs w:val="24"/>
          </w:rPr>
          <w:t>https://youtu.be/-pOr-llX2NQ</w:t>
        </w:r>
      </w:hyperlink>
    </w:p>
    <w:p w14:paraId="19548344" w14:textId="02B70948" w:rsidR="004E24EB" w:rsidRPr="00A92D7E" w:rsidRDefault="003A0EDB" w:rsidP="003A0EDB">
      <w:pPr>
        <w:widowControl w:val="0"/>
        <w:spacing w:line="240" w:lineRule="auto"/>
        <w:rPr>
          <w:rFonts w:eastAsia="Times New Roman" w:cs="Times New Roman"/>
          <w:color w:val="000000" w:themeColor="text1"/>
          <w:szCs w:val="24"/>
        </w:rPr>
      </w:pPr>
      <w:r w:rsidRPr="00A92D7E">
        <w:rPr>
          <w:color w:val="000000" w:themeColor="text1"/>
        </w:rPr>
        <w:t xml:space="preserve">- </w:t>
      </w:r>
      <w:r w:rsidR="004E24EB" w:rsidRPr="00A92D7E">
        <w:rPr>
          <w:rFonts w:eastAsia="Times New Roman" w:cs="Times New Roman"/>
          <w:color w:val="000000" w:themeColor="text1"/>
          <w:szCs w:val="24"/>
        </w:rPr>
        <w:t>“Updating your Profile as a Research Organization”: (pending)</w:t>
      </w:r>
    </w:p>
    <w:p w14:paraId="74DE5B05" w14:textId="77777777" w:rsidR="004568E9" w:rsidRPr="00A92D7E" w:rsidRDefault="004568E9" w:rsidP="00E97E79">
      <w:pPr>
        <w:widowControl w:val="0"/>
        <w:spacing w:line="240" w:lineRule="auto"/>
        <w:rPr>
          <w:rFonts w:eastAsia="Times New Roman" w:cs="Times New Roman"/>
          <w:color w:val="000000" w:themeColor="text1"/>
          <w:szCs w:val="24"/>
        </w:rPr>
      </w:pPr>
    </w:p>
    <w:p w14:paraId="6064E1D1" w14:textId="2BC6635B" w:rsidR="004E24EB" w:rsidRPr="00A92D7E" w:rsidRDefault="004E24EB" w:rsidP="00E97E79">
      <w:pPr>
        <w:widowControl w:val="0"/>
        <w:spacing w:line="240" w:lineRule="auto"/>
        <w:rPr>
          <w:rFonts w:eastAsia="Times New Roman" w:cs="Times New Roman"/>
          <w:color w:val="000000" w:themeColor="text1"/>
          <w:szCs w:val="24"/>
        </w:rPr>
      </w:pPr>
      <w:r w:rsidRPr="00A92D7E">
        <w:rPr>
          <w:rFonts w:eastAsia="Times New Roman" w:cs="Times New Roman"/>
          <w:color w:val="000000" w:themeColor="text1"/>
          <w:szCs w:val="24"/>
        </w:rPr>
        <w:t>Bug Fixes: A variety of minor bugs were also identified and fixed in the March 1, 2023 release.</w:t>
      </w:r>
    </w:p>
    <w:p w14:paraId="1937F9ED" w14:textId="77777777" w:rsidR="004E24EB" w:rsidRPr="00A92D7E" w:rsidRDefault="004E24EB" w:rsidP="004E24EB">
      <w:pPr>
        <w:widowControl w:val="0"/>
        <w:spacing w:line="240" w:lineRule="auto"/>
        <w:rPr>
          <w:rFonts w:eastAsia="Times New Roman" w:cs="Times New Roman"/>
          <w:color w:val="000000" w:themeColor="text1"/>
          <w:szCs w:val="24"/>
        </w:rPr>
      </w:pPr>
    </w:p>
    <w:p w14:paraId="137BBB43" w14:textId="77777777" w:rsidR="004E24EB" w:rsidRPr="00A92D7E" w:rsidRDefault="004E24EB" w:rsidP="004E24EB">
      <w:pPr>
        <w:widowControl w:val="0"/>
        <w:spacing w:line="240" w:lineRule="auto"/>
        <w:rPr>
          <w:rFonts w:eastAsia="Times New Roman" w:cs="Times New Roman"/>
          <w:color w:val="000000" w:themeColor="text1"/>
          <w:szCs w:val="24"/>
        </w:rPr>
      </w:pPr>
      <w:r w:rsidRPr="00A92D7E">
        <w:rPr>
          <w:rFonts w:eastAsia="Times New Roman" w:cs="Times New Roman"/>
          <w:color w:val="000000" w:themeColor="text1"/>
          <w:szCs w:val="24"/>
        </w:rPr>
        <w:t>Collective Team Collaboration: A Workforce announcement meeting was hosted by UAMMI and supported by i5 Services on Mon Jan 9, 2023. A selection of stakeholders were present and updates from efforts under the UDMC contract were provided.</w:t>
      </w:r>
    </w:p>
    <w:p w14:paraId="0CCBBBBB" w14:textId="77777777" w:rsidR="004E24EB" w:rsidRPr="00A92D7E" w:rsidRDefault="004E24EB" w:rsidP="004E24EB">
      <w:pPr>
        <w:widowControl w:val="0"/>
        <w:spacing w:line="240" w:lineRule="auto"/>
        <w:rPr>
          <w:color w:val="000000" w:themeColor="text1"/>
        </w:rPr>
      </w:pPr>
    </w:p>
    <w:p w14:paraId="7EEDA5DC" w14:textId="1A8BB0F6" w:rsidR="004E24EB" w:rsidRPr="00A92D7E" w:rsidRDefault="004E24EB" w:rsidP="004E24EB">
      <w:pPr>
        <w:widowControl w:val="0"/>
        <w:spacing w:line="240" w:lineRule="auto"/>
        <w:rPr>
          <w:color w:val="000000" w:themeColor="text1"/>
        </w:rPr>
      </w:pPr>
      <w:r w:rsidRPr="00A92D7E">
        <w:rPr>
          <w:color w:val="000000" w:themeColor="text1"/>
        </w:rPr>
        <w:t xml:space="preserve">Additionally, i5 Services and UAMMI met later on the same day for a follow-up on </w:t>
      </w:r>
      <w:r w:rsidR="00FC10CA" w:rsidRPr="00A92D7E">
        <w:rPr>
          <w:color w:val="000000" w:themeColor="text1"/>
        </w:rPr>
        <w:t>the next</w:t>
      </w:r>
      <w:r w:rsidRPr="00A92D7E">
        <w:rPr>
          <w:color w:val="000000" w:themeColor="text1"/>
        </w:rPr>
        <w:t xml:space="preserve"> steps for rolling out the Workforce module. The following action items were determined as next steps:</w:t>
      </w:r>
    </w:p>
    <w:p w14:paraId="7E00DA36" w14:textId="77777777" w:rsidR="004E24EB" w:rsidRPr="00A92D7E" w:rsidRDefault="004E24EB" w:rsidP="004E24EB">
      <w:pPr>
        <w:widowControl w:val="0"/>
        <w:spacing w:line="240" w:lineRule="auto"/>
        <w:rPr>
          <w:color w:val="000000" w:themeColor="text1"/>
        </w:rPr>
      </w:pPr>
    </w:p>
    <w:p w14:paraId="01C03C09" w14:textId="44256024" w:rsidR="004E24EB" w:rsidRPr="00A92D7E" w:rsidRDefault="003A0EDB" w:rsidP="003A0EDB">
      <w:pPr>
        <w:widowControl w:val="0"/>
        <w:spacing w:line="240" w:lineRule="auto"/>
        <w:rPr>
          <w:color w:val="000000" w:themeColor="text1"/>
        </w:rPr>
      </w:pPr>
      <w:r w:rsidRPr="00A92D7E">
        <w:rPr>
          <w:color w:val="000000" w:themeColor="text1"/>
        </w:rPr>
        <w:t xml:space="preserve">- </w:t>
      </w:r>
      <w:r w:rsidR="004E24EB" w:rsidRPr="00A92D7E">
        <w:rPr>
          <w:color w:val="000000" w:themeColor="text1"/>
        </w:rPr>
        <w:t xml:space="preserve">The partnerships that have focused on bringing Workforce capabilities to CONNEX Marketplace needed a more focused definition of how to accurately define what a Workforce organization is so that these rules can be applied consistently when organizations apply for access and administrators vet and approve or deny the applications. This definition is shared below. </w:t>
      </w:r>
    </w:p>
    <w:p w14:paraId="46CBE6D5" w14:textId="77777777" w:rsidR="004E24EB" w:rsidRPr="00A92D7E" w:rsidRDefault="004E24EB" w:rsidP="004E24EB">
      <w:pPr>
        <w:widowControl w:val="0"/>
        <w:spacing w:line="240" w:lineRule="auto"/>
        <w:ind w:left="720"/>
        <w:rPr>
          <w:color w:val="000000" w:themeColor="text1"/>
        </w:rPr>
      </w:pPr>
    </w:p>
    <w:p w14:paraId="176350C0" w14:textId="1F357D14" w:rsidR="004E24EB" w:rsidRPr="00A92D7E" w:rsidRDefault="003A0EDB" w:rsidP="003A0EDB">
      <w:pPr>
        <w:widowControl w:val="0"/>
        <w:spacing w:line="240" w:lineRule="auto"/>
        <w:rPr>
          <w:color w:val="000000" w:themeColor="text1"/>
        </w:rPr>
      </w:pPr>
      <w:r w:rsidRPr="00A92D7E">
        <w:rPr>
          <w:color w:val="000000" w:themeColor="text1"/>
        </w:rPr>
        <w:t xml:space="preserve">- </w:t>
      </w:r>
      <w:r w:rsidR="004E24EB" w:rsidRPr="00A92D7E">
        <w:rPr>
          <w:color w:val="000000" w:themeColor="text1"/>
        </w:rPr>
        <w:t xml:space="preserve">On Feb 21, 2023, an email announcement was made promoting the Workforce module and inviting workforce organizations to join or renew their commitment to engaging in CONNEX Marketplace. To date, it has not received much traction. For this reason, an information webinar has been scheduled for April 11, 2023. </w:t>
      </w:r>
    </w:p>
    <w:p w14:paraId="581D9849" w14:textId="77777777" w:rsidR="004E24EB" w:rsidRPr="00A92D7E" w:rsidRDefault="004E24EB" w:rsidP="004E24EB">
      <w:pPr>
        <w:widowControl w:val="0"/>
        <w:spacing w:line="240" w:lineRule="auto"/>
        <w:rPr>
          <w:color w:val="000000" w:themeColor="text1"/>
        </w:rPr>
      </w:pPr>
    </w:p>
    <w:p w14:paraId="6CE4416F" w14:textId="2208DAAD" w:rsidR="004E24EB" w:rsidRPr="00A92D7E" w:rsidRDefault="004E24EB" w:rsidP="00E97E79">
      <w:pPr>
        <w:widowControl w:val="0"/>
        <w:spacing w:before="88" w:line="240" w:lineRule="auto"/>
        <w:rPr>
          <w:rFonts w:eastAsia="Times New Roman" w:cs="Times New Roman"/>
          <w:color w:val="000000" w:themeColor="text1"/>
          <w:szCs w:val="24"/>
        </w:rPr>
      </w:pPr>
      <w:r w:rsidRPr="00A92D7E">
        <w:rPr>
          <w:color w:val="000000" w:themeColor="text1"/>
        </w:rPr>
        <w:t xml:space="preserve">A Research &amp; Development workshop was held by UAMMI (Tulinda, Guy, KC, Angela) and i5 Services (Alan, Roger) on Mon Feb 13, 2023. In that workshop, it was decided that we’d </w:t>
      </w:r>
      <w:r w:rsidRPr="00A92D7E">
        <w:rPr>
          <w:rFonts w:eastAsia="Times New Roman" w:cs="Times New Roman"/>
          <w:color w:val="000000" w:themeColor="text1"/>
          <w:szCs w:val="24"/>
        </w:rPr>
        <w:t xml:space="preserve">produce tutorial videos similar </w:t>
      </w:r>
      <w:r w:rsidR="00FC10CA" w:rsidRPr="00A92D7E">
        <w:rPr>
          <w:rFonts w:eastAsia="Times New Roman" w:cs="Times New Roman"/>
          <w:color w:val="000000" w:themeColor="text1"/>
          <w:szCs w:val="24"/>
        </w:rPr>
        <w:t>to</w:t>
      </w:r>
      <w:r w:rsidRPr="00A92D7E">
        <w:rPr>
          <w:rFonts w:eastAsia="Times New Roman" w:cs="Times New Roman"/>
          <w:color w:val="000000" w:themeColor="text1"/>
          <w:szCs w:val="24"/>
        </w:rPr>
        <w:t xml:space="preserve"> what we’ve done for Workforce as well as add the Key Word feature for researchers as described in the Narrative section below. </w:t>
      </w:r>
    </w:p>
    <w:p w14:paraId="17C826FF" w14:textId="77777777" w:rsidR="003A0EDB" w:rsidRPr="00A92D7E" w:rsidRDefault="003A0EDB" w:rsidP="00E97E79">
      <w:pPr>
        <w:widowControl w:val="0"/>
        <w:spacing w:before="88" w:line="240" w:lineRule="auto"/>
        <w:rPr>
          <w:rFonts w:eastAsia="Times New Roman" w:cs="Times New Roman"/>
          <w:color w:val="000000" w:themeColor="text1"/>
          <w:szCs w:val="24"/>
        </w:rPr>
      </w:pPr>
    </w:p>
    <w:p w14:paraId="0BAF327F" w14:textId="14518E2E" w:rsidR="004E24EB" w:rsidRPr="00A92D7E" w:rsidRDefault="004E24EB" w:rsidP="00E97E79">
      <w:pPr>
        <w:widowControl w:val="0"/>
        <w:spacing w:before="88" w:line="240" w:lineRule="auto"/>
        <w:rPr>
          <w:rFonts w:eastAsia="Times New Roman" w:cs="Times New Roman"/>
          <w:b/>
          <w:bCs/>
          <w:color w:val="000000" w:themeColor="text1"/>
          <w:szCs w:val="24"/>
        </w:rPr>
      </w:pPr>
      <w:r w:rsidRPr="00A92D7E">
        <w:rPr>
          <w:rFonts w:eastAsia="Times New Roman" w:cs="Times New Roman"/>
          <w:b/>
          <w:bCs/>
          <w:color w:val="000000" w:themeColor="text1"/>
          <w:szCs w:val="24"/>
        </w:rPr>
        <w:t xml:space="preserve">Explanation of Metrics in the above table: </w:t>
      </w:r>
    </w:p>
    <w:p w14:paraId="5B30DD38" w14:textId="77777777" w:rsidR="004E24EB" w:rsidRPr="00A92D7E" w:rsidRDefault="004E24EB" w:rsidP="004E24EB">
      <w:pPr>
        <w:widowControl w:val="0"/>
        <w:spacing w:before="88" w:line="240" w:lineRule="auto"/>
        <w:rPr>
          <w:rFonts w:eastAsia="Times New Roman" w:cs="Times New Roman"/>
          <w:b/>
          <w:bCs/>
          <w:color w:val="000000" w:themeColor="text1"/>
          <w:szCs w:val="24"/>
        </w:rPr>
      </w:pPr>
      <w:r w:rsidRPr="00A92D7E">
        <w:rPr>
          <w:rFonts w:eastAsia="Times New Roman" w:cs="Times New Roman"/>
          <w:b/>
          <w:bCs/>
          <w:color w:val="000000" w:themeColor="text1"/>
          <w:szCs w:val="24"/>
        </w:rPr>
        <w:t xml:space="preserve">2.0 Number of additions to CONNEX this past quarter is 8. The number came up by: </w:t>
      </w:r>
    </w:p>
    <w:p w14:paraId="7CA39830" w14:textId="77777777" w:rsidR="004E24EB" w:rsidRPr="00A92D7E" w:rsidRDefault="004E24EB" w:rsidP="00D60E91">
      <w:pPr>
        <w:rPr>
          <w:color w:val="000000" w:themeColor="text1"/>
        </w:rPr>
      </w:pPr>
      <w:r w:rsidRPr="00A92D7E">
        <w:rPr>
          <w:color w:val="000000" w:themeColor="text1"/>
        </w:rPr>
        <w:t>-This quarter, 3 new defense manufacturers were added bringing the total to 100.</w:t>
      </w:r>
    </w:p>
    <w:p w14:paraId="2B126A64" w14:textId="77777777" w:rsidR="004E24EB" w:rsidRPr="00A92D7E" w:rsidRDefault="004E24EB" w:rsidP="00D60E91">
      <w:pPr>
        <w:rPr>
          <w:color w:val="000000" w:themeColor="text1"/>
        </w:rPr>
      </w:pPr>
      <w:r w:rsidRPr="00A92D7E">
        <w:rPr>
          <w:color w:val="000000" w:themeColor="text1"/>
        </w:rPr>
        <w:t xml:space="preserve">-Small Disadvantaged Businesses - 1 new addition bringing the total to 10. </w:t>
      </w:r>
    </w:p>
    <w:p w14:paraId="7C884907" w14:textId="77777777" w:rsidR="004E24EB" w:rsidRPr="00A92D7E" w:rsidRDefault="004E24EB" w:rsidP="00D60E91">
      <w:pPr>
        <w:rPr>
          <w:color w:val="000000" w:themeColor="text1"/>
        </w:rPr>
      </w:pPr>
      <w:r w:rsidRPr="00A92D7E">
        <w:rPr>
          <w:color w:val="000000" w:themeColor="text1"/>
        </w:rPr>
        <w:t xml:space="preserve">-Small Disadvantaged businesses 8a - 1 new addition bringing the total to 2. </w:t>
      </w:r>
    </w:p>
    <w:p w14:paraId="1366956B" w14:textId="77777777" w:rsidR="004E24EB" w:rsidRPr="00A92D7E" w:rsidRDefault="004E24EB" w:rsidP="00D60E91">
      <w:pPr>
        <w:rPr>
          <w:color w:val="000000" w:themeColor="text1"/>
        </w:rPr>
      </w:pPr>
      <w:r w:rsidRPr="00A92D7E">
        <w:rPr>
          <w:color w:val="000000" w:themeColor="text1"/>
        </w:rPr>
        <w:t xml:space="preserve">-HUBZone - no new additions keeping the total of 2. </w:t>
      </w:r>
    </w:p>
    <w:p w14:paraId="617EF7B8" w14:textId="77777777" w:rsidR="004E24EB" w:rsidRPr="00A92D7E" w:rsidRDefault="004E24EB" w:rsidP="00D60E91">
      <w:pPr>
        <w:rPr>
          <w:color w:val="000000" w:themeColor="text1"/>
        </w:rPr>
      </w:pPr>
      <w:r w:rsidRPr="00A92D7E">
        <w:rPr>
          <w:color w:val="000000" w:themeColor="text1"/>
        </w:rPr>
        <w:t xml:space="preserve">-Veteran-Owned Small Business - 1 new addition bringing the total to 10. </w:t>
      </w:r>
    </w:p>
    <w:p w14:paraId="5EF2437B" w14:textId="77777777" w:rsidR="004E24EB" w:rsidRPr="00A92D7E" w:rsidRDefault="004E24EB" w:rsidP="00D60E91">
      <w:pPr>
        <w:rPr>
          <w:color w:val="000000" w:themeColor="text1"/>
        </w:rPr>
      </w:pPr>
      <w:r w:rsidRPr="00A92D7E">
        <w:rPr>
          <w:color w:val="000000" w:themeColor="text1"/>
        </w:rPr>
        <w:t xml:space="preserve">-Service-disabled Veteran-owned Small Business - no new additions keeping the total to 5. </w:t>
      </w:r>
    </w:p>
    <w:p w14:paraId="0F13A645" w14:textId="77777777" w:rsidR="004E24EB" w:rsidRPr="00A92D7E" w:rsidRDefault="004E24EB" w:rsidP="00D60E91">
      <w:pPr>
        <w:rPr>
          <w:color w:val="000000" w:themeColor="text1"/>
        </w:rPr>
      </w:pPr>
      <w:r w:rsidRPr="00A92D7E">
        <w:rPr>
          <w:color w:val="000000" w:themeColor="text1"/>
        </w:rPr>
        <w:t>-Economically Disadvantaged Women-Owned Small Business - 1 new addition bringing the total to 5.</w:t>
      </w:r>
    </w:p>
    <w:p w14:paraId="7FDE5DB5" w14:textId="77777777" w:rsidR="004E24EB" w:rsidRPr="00A92D7E" w:rsidRDefault="004E24EB" w:rsidP="00D60E91">
      <w:pPr>
        <w:rPr>
          <w:color w:val="000000" w:themeColor="text1"/>
        </w:rPr>
      </w:pPr>
      <w:r w:rsidRPr="00A92D7E">
        <w:rPr>
          <w:color w:val="000000" w:themeColor="text1"/>
        </w:rPr>
        <w:t xml:space="preserve">-Women-Owned Small Businesses - 1 new addition bringing the total to 36. </w:t>
      </w:r>
    </w:p>
    <w:p w14:paraId="10BDF53F" w14:textId="77777777" w:rsidR="004E24EB" w:rsidRPr="00A92D7E" w:rsidRDefault="004E24EB" w:rsidP="00D60E91">
      <w:pPr>
        <w:rPr>
          <w:color w:val="000000" w:themeColor="text1"/>
        </w:rPr>
      </w:pPr>
      <w:r w:rsidRPr="00A92D7E">
        <w:rPr>
          <w:color w:val="000000" w:themeColor="text1"/>
        </w:rPr>
        <w:t xml:space="preserve">Added together, the new count to CONNEX is 6 this past quarter. </w:t>
      </w:r>
    </w:p>
    <w:p w14:paraId="62763B8A" w14:textId="77777777" w:rsidR="004E24EB" w:rsidRPr="00A92D7E" w:rsidRDefault="004E24EB" w:rsidP="00D60E91">
      <w:pPr>
        <w:rPr>
          <w:i/>
          <w:color w:val="000000" w:themeColor="text1"/>
        </w:rPr>
      </w:pPr>
      <w:r w:rsidRPr="00A92D7E">
        <w:rPr>
          <w:color w:val="000000" w:themeColor="text1"/>
        </w:rPr>
        <w:t>These numbers were pulled by doing a query on organizations with an SBA program</w:t>
      </w:r>
      <w:r w:rsidRPr="00A92D7E">
        <w:rPr>
          <w:i/>
          <w:color w:val="000000" w:themeColor="text1"/>
        </w:rPr>
        <w:t xml:space="preserve"> attached.</w:t>
      </w:r>
    </w:p>
    <w:p w14:paraId="3B4756CB" w14:textId="77777777" w:rsidR="004E24EB" w:rsidRPr="00A92D7E" w:rsidRDefault="004E24EB" w:rsidP="1F088C13">
      <w:pPr>
        <w:spacing w:after="60"/>
        <w:rPr>
          <w:rFonts w:eastAsia="Times New Roman" w:cs="Times New Roman"/>
          <w:b/>
          <w:bCs/>
          <w:color w:val="000000" w:themeColor="text1"/>
          <w:szCs w:val="24"/>
        </w:rPr>
      </w:pPr>
    </w:p>
    <w:p w14:paraId="22642A4D" w14:textId="262D616E" w:rsidR="55420942" w:rsidRPr="00A92D7E" w:rsidRDefault="3EE0743B" w:rsidP="1F088C13">
      <w:pPr>
        <w:spacing w:line="257" w:lineRule="auto"/>
        <w:rPr>
          <w:rFonts w:eastAsia="Times New Roman" w:cs="Times New Roman"/>
          <w:color w:val="000000" w:themeColor="text1"/>
          <w:szCs w:val="24"/>
        </w:rPr>
      </w:pPr>
      <w:r w:rsidRPr="00A92D7E">
        <w:rPr>
          <w:rFonts w:eastAsia="Times New Roman" w:cs="Times New Roman"/>
          <w:b/>
          <w:bCs/>
          <w:i/>
          <w:iCs/>
          <w:color w:val="000000" w:themeColor="text1"/>
          <w:szCs w:val="24"/>
        </w:rPr>
        <w:lastRenderedPageBreak/>
        <w:t>Quantitative/qualitative output and/or outcome (accomplished or expected):</w:t>
      </w:r>
      <w:r w:rsidRPr="00A92D7E">
        <w:rPr>
          <w:rFonts w:eastAsia="Times New Roman" w:cs="Times New Roman"/>
          <w:i/>
          <w:iCs/>
          <w:color w:val="000000" w:themeColor="text1"/>
          <w:szCs w:val="24"/>
        </w:rPr>
        <w:t xml:space="preserve"> </w:t>
      </w:r>
    </w:p>
    <w:p w14:paraId="7217C64F" w14:textId="5762D115" w:rsidR="006A2FE6" w:rsidRPr="00A92D7E" w:rsidRDefault="132577AB" w:rsidP="4168FA2F">
      <w:pPr>
        <w:spacing w:line="257" w:lineRule="auto"/>
        <w:rPr>
          <w:rFonts w:eastAsia="Times New Roman" w:cs="Times New Roman"/>
          <w:i/>
          <w:iCs/>
          <w:color w:val="000000" w:themeColor="text1"/>
        </w:rPr>
      </w:pPr>
      <w:r w:rsidRPr="00A92D7E">
        <w:rPr>
          <w:rFonts w:eastAsia="Times New Roman" w:cs="Times New Roman"/>
          <w:i/>
          <w:iCs/>
          <w:color w:val="000000" w:themeColor="text1"/>
        </w:rPr>
        <w:t xml:space="preserve">Number of new functionalities added to CONNEX: </w:t>
      </w:r>
      <w:r w:rsidR="00EC7780" w:rsidRPr="00A92D7E">
        <w:rPr>
          <w:rFonts w:eastAsia="Times New Roman" w:cs="Times New Roman"/>
          <w:i/>
          <w:iCs/>
          <w:color w:val="000000" w:themeColor="text1"/>
        </w:rPr>
        <w:t>2</w:t>
      </w:r>
    </w:p>
    <w:p w14:paraId="6B25F534" w14:textId="77270DFA" w:rsidR="006A2FE6" w:rsidRPr="00A92D7E" w:rsidRDefault="132577AB" w:rsidP="4168FA2F">
      <w:pPr>
        <w:spacing w:line="257" w:lineRule="auto"/>
        <w:rPr>
          <w:rFonts w:eastAsia="Times New Roman" w:cs="Times New Roman"/>
          <w:i/>
          <w:iCs/>
          <w:color w:val="000000" w:themeColor="text1"/>
        </w:rPr>
      </w:pPr>
      <w:r w:rsidRPr="00A92D7E">
        <w:rPr>
          <w:rFonts w:eastAsia="Times New Roman" w:cs="Times New Roman"/>
          <w:i/>
          <w:iCs/>
          <w:color w:val="000000" w:themeColor="text1"/>
        </w:rPr>
        <w:t xml:space="preserve">Number of Companies identified as Defense Manufacturers: </w:t>
      </w:r>
      <w:r w:rsidR="003A0EDB" w:rsidRPr="00A92D7E">
        <w:rPr>
          <w:rFonts w:eastAsia="Times New Roman" w:cs="Times New Roman"/>
          <w:i/>
          <w:iCs/>
          <w:color w:val="000000" w:themeColor="text1"/>
        </w:rPr>
        <w:t>100</w:t>
      </w:r>
    </w:p>
    <w:p w14:paraId="2A3CC700" w14:textId="0CF38317" w:rsidR="006A2FE6" w:rsidRPr="00A92D7E" w:rsidRDefault="132577AB" w:rsidP="4168FA2F">
      <w:pPr>
        <w:spacing w:line="257" w:lineRule="auto"/>
        <w:rPr>
          <w:rFonts w:eastAsia="Times New Roman" w:cs="Times New Roman"/>
          <w:i/>
          <w:iCs/>
          <w:color w:val="000000" w:themeColor="text1"/>
        </w:rPr>
      </w:pPr>
      <w:r w:rsidRPr="00A92D7E">
        <w:rPr>
          <w:rFonts w:eastAsia="Times New Roman" w:cs="Times New Roman"/>
          <w:i/>
          <w:iCs/>
          <w:color w:val="000000" w:themeColor="text1"/>
        </w:rPr>
        <w:t xml:space="preserve">Number of New Participants added to CONNEX: </w:t>
      </w:r>
      <w:r w:rsidR="003A0EDB" w:rsidRPr="00A92D7E">
        <w:rPr>
          <w:rFonts w:eastAsia="Times New Roman" w:cs="Times New Roman"/>
          <w:i/>
          <w:iCs/>
          <w:color w:val="000000" w:themeColor="text1"/>
        </w:rPr>
        <w:t>8</w:t>
      </w:r>
    </w:p>
    <w:p w14:paraId="78AB0F42" w14:textId="5C20DE35" w:rsidR="006A2FE6" w:rsidRPr="00A92D7E" w:rsidRDefault="132577AB" w:rsidP="4168FA2F">
      <w:pPr>
        <w:spacing w:line="257" w:lineRule="auto"/>
        <w:rPr>
          <w:rFonts w:eastAsia="Times New Roman" w:cs="Times New Roman"/>
          <w:i/>
          <w:iCs/>
          <w:color w:val="000000" w:themeColor="text1"/>
        </w:rPr>
      </w:pPr>
      <w:r w:rsidRPr="00A92D7E">
        <w:rPr>
          <w:rFonts w:eastAsia="Times New Roman" w:cs="Times New Roman"/>
          <w:i/>
          <w:iCs/>
          <w:color w:val="000000" w:themeColor="text1"/>
        </w:rPr>
        <w:t>Number of workforce programs included in CONNEX: 54</w:t>
      </w:r>
    </w:p>
    <w:p w14:paraId="55754306" w14:textId="3455DB58" w:rsidR="006A2FE6" w:rsidRPr="00A92D7E" w:rsidRDefault="132577AB" w:rsidP="4168FA2F">
      <w:pPr>
        <w:spacing w:line="257" w:lineRule="auto"/>
        <w:rPr>
          <w:rFonts w:eastAsia="Times New Roman" w:cs="Times New Roman"/>
          <w:i/>
          <w:iCs/>
          <w:color w:val="000000" w:themeColor="text1"/>
        </w:rPr>
      </w:pPr>
      <w:r w:rsidRPr="00A92D7E">
        <w:rPr>
          <w:rFonts w:eastAsia="Times New Roman" w:cs="Times New Roman"/>
          <w:i/>
          <w:iCs/>
          <w:color w:val="000000" w:themeColor="text1"/>
        </w:rPr>
        <w:t>Number of research projects included in CONNEX: 6</w:t>
      </w:r>
      <w:r w:rsidR="28F2FE40" w:rsidRPr="00A92D7E">
        <w:rPr>
          <w:rFonts w:eastAsia="Times New Roman" w:cs="Times New Roman"/>
          <w:i/>
          <w:iCs/>
          <w:color w:val="000000" w:themeColor="text1"/>
        </w:rPr>
        <w:t>7</w:t>
      </w:r>
    </w:p>
    <w:p w14:paraId="3F480407" w14:textId="7C399262" w:rsidR="006A2FE6" w:rsidRPr="00A92D7E" w:rsidRDefault="132577AB" w:rsidP="4168FA2F">
      <w:pPr>
        <w:spacing w:line="257" w:lineRule="auto"/>
        <w:rPr>
          <w:rFonts w:eastAsia="Times New Roman" w:cs="Times New Roman"/>
          <w:i/>
          <w:iCs/>
          <w:color w:val="000000" w:themeColor="text1"/>
        </w:rPr>
      </w:pPr>
      <w:r w:rsidRPr="00A92D7E">
        <w:rPr>
          <w:rFonts w:eastAsia="Times New Roman" w:cs="Times New Roman"/>
          <w:i/>
          <w:iCs/>
          <w:color w:val="000000" w:themeColor="text1"/>
        </w:rPr>
        <w:t>Number of Companies identified as Veteran Small Business:</w:t>
      </w:r>
      <w:r w:rsidR="5D312BD8" w:rsidRPr="00A92D7E">
        <w:rPr>
          <w:rFonts w:eastAsia="Times New Roman" w:cs="Times New Roman"/>
          <w:i/>
          <w:iCs/>
          <w:color w:val="000000" w:themeColor="text1"/>
        </w:rPr>
        <w:t xml:space="preserve"> </w:t>
      </w:r>
      <w:r w:rsidR="003A0EDB" w:rsidRPr="00A92D7E">
        <w:rPr>
          <w:rFonts w:eastAsia="Times New Roman" w:cs="Times New Roman"/>
          <w:i/>
          <w:iCs/>
          <w:color w:val="000000" w:themeColor="text1"/>
        </w:rPr>
        <w:t>15</w:t>
      </w:r>
    </w:p>
    <w:p w14:paraId="33932649" w14:textId="1BA4012C" w:rsidR="4168FA2F" w:rsidRPr="00A92D7E" w:rsidRDefault="4168FA2F" w:rsidP="4168FA2F">
      <w:pPr>
        <w:spacing w:line="257" w:lineRule="auto"/>
        <w:rPr>
          <w:rFonts w:eastAsia="Times New Roman" w:cs="Times New Roman"/>
          <w:b/>
          <w:bCs/>
          <w:i/>
          <w:iCs/>
          <w:color w:val="000000" w:themeColor="text1"/>
          <w:u w:val="single"/>
        </w:rPr>
      </w:pPr>
    </w:p>
    <w:p w14:paraId="28DF7FF2" w14:textId="7A976DF2" w:rsidR="55420942" w:rsidRPr="00A92D7E" w:rsidRDefault="6B3ACD6C" w:rsidP="1F088C13">
      <w:pPr>
        <w:spacing w:line="257" w:lineRule="auto"/>
        <w:rPr>
          <w:rFonts w:eastAsia="Times New Roman" w:cs="Times New Roman"/>
          <w:b/>
          <w:bCs/>
          <w:i/>
          <w:iCs/>
          <w:color w:val="000000" w:themeColor="text1"/>
          <w:szCs w:val="24"/>
          <w:u w:val="single"/>
        </w:rPr>
      </w:pPr>
      <w:r w:rsidRPr="00A92D7E">
        <w:rPr>
          <w:rFonts w:eastAsia="Times New Roman" w:cs="Times New Roman"/>
          <w:b/>
          <w:bCs/>
          <w:i/>
          <w:iCs/>
          <w:color w:val="000000" w:themeColor="text1"/>
          <w:u w:val="single"/>
        </w:rPr>
        <w:t>Objective/task title: Task 2.1</w:t>
      </w:r>
    </w:p>
    <w:p w14:paraId="3D435B0D" w14:textId="1BA88759" w:rsidR="4168FA2F" w:rsidRPr="00A92D7E" w:rsidRDefault="4168FA2F" w:rsidP="4168FA2F">
      <w:pPr>
        <w:spacing w:line="257" w:lineRule="auto"/>
        <w:rPr>
          <w:rFonts w:eastAsia="Times New Roman" w:cs="Times New Roman"/>
          <w:b/>
          <w:bCs/>
          <w:i/>
          <w:iCs/>
          <w:color w:val="000000" w:themeColor="text1"/>
          <w:u w:val="single"/>
        </w:rPr>
      </w:pPr>
    </w:p>
    <w:p w14:paraId="54479BE8" w14:textId="77AE8C68" w:rsidR="00716399" w:rsidRPr="00A92D7E" w:rsidRDefault="00716399" w:rsidP="00716399">
      <w:pPr>
        <w:spacing w:line="240" w:lineRule="auto"/>
        <w:rPr>
          <w:rFonts w:eastAsia="Times New Roman" w:cs="Times New Roman"/>
          <w:color w:val="000000" w:themeColor="text1"/>
          <w:szCs w:val="24"/>
        </w:rPr>
      </w:pPr>
      <w:r w:rsidRPr="00A92D7E">
        <w:rPr>
          <w:rFonts w:eastAsia="Times New Roman" w:cs="Times New Roman"/>
          <w:b/>
          <w:bCs/>
          <w:i/>
          <w:iCs/>
          <w:color w:val="000000" w:themeColor="text1"/>
          <w:szCs w:val="24"/>
        </w:rPr>
        <w:t>Objective/task description:</w:t>
      </w:r>
      <w:r w:rsidRPr="00A92D7E">
        <w:rPr>
          <w:rFonts w:eastAsia="Times New Roman" w:cs="Times New Roman"/>
          <w:i/>
          <w:iCs/>
          <w:color w:val="000000" w:themeColor="text1"/>
          <w:szCs w:val="24"/>
        </w:rPr>
        <w:t xml:space="preserve"> </w:t>
      </w:r>
      <w:r w:rsidRPr="00A92D7E">
        <w:rPr>
          <w:rFonts w:eastAsia="Times New Roman" w:cs="Times New Roman"/>
          <w:color w:val="000000" w:themeColor="text1"/>
          <w:szCs w:val="24"/>
        </w:rPr>
        <w:t xml:space="preserve">Following awards by the State of Utah under the Manufacturing Management Grant Program (MMGP), which was an outgrowth of the UDMC’s previous reports on reshoring and recommendations for a program like MMGP, the Governor’s Office of Economic Opportunity has made UAMMI, under its UDMC role, available to assist awardees with reporting of progress and metrics to the State and to continue to monitor the national landscape regarding reshoring and supply chain initiatives. The purpose of the effort is not only to ensure compliance and progress with awardees, but to provide background information that may be used to support </w:t>
      </w:r>
      <w:r w:rsidR="00A07A41" w:rsidRPr="00A92D7E">
        <w:rPr>
          <w:rFonts w:eastAsia="Times New Roman" w:cs="Times New Roman"/>
          <w:color w:val="000000" w:themeColor="text1"/>
          <w:szCs w:val="24"/>
        </w:rPr>
        <w:t xml:space="preserve">the </w:t>
      </w:r>
      <w:r w:rsidRPr="00A92D7E">
        <w:rPr>
          <w:rFonts w:eastAsia="Times New Roman" w:cs="Times New Roman"/>
          <w:color w:val="000000" w:themeColor="text1"/>
          <w:szCs w:val="24"/>
        </w:rPr>
        <w:t>renewal and expansion of the program in 2023.</w:t>
      </w:r>
    </w:p>
    <w:p w14:paraId="5A34E780" w14:textId="77777777" w:rsidR="00716399" w:rsidRPr="00A92D7E" w:rsidRDefault="00716399" w:rsidP="00716399">
      <w:pPr>
        <w:spacing w:line="240" w:lineRule="auto"/>
        <w:rPr>
          <w:rFonts w:eastAsia="Times New Roman" w:cs="Times New Roman"/>
          <w:color w:val="000000" w:themeColor="text1"/>
          <w:szCs w:val="24"/>
        </w:rPr>
      </w:pPr>
    </w:p>
    <w:p w14:paraId="4285000B" w14:textId="77777777" w:rsidR="00DD4035" w:rsidRPr="00A92D7E" w:rsidRDefault="00716399" w:rsidP="00716399">
      <w:pPr>
        <w:spacing w:line="240" w:lineRule="auto"/>
        <w:rPr>
          <w:rFonts w:eastAsia="Times New Roman" w:cs="Times New Roman"/>
          <w:b/>
          <w:bCs/>
          <w:i/>
          <w:iCs/>
          <w:color w:val="000000" w:themeColor="text1"/>
          <w:szCs w:val="24"/>
        </w:rPr>
      </w:pPr>
      <w:r w:rsidRPr="00A92D7E">
        <w:rPr>
          <w:rFonts w:eastAsia="Times New Roman" w:cs="Times New Roman"/>
          <w:b/>
          <w:bCs/>
          <w:i/>
          <w:iCs/>
          <w:color w:val="000000" w:themeColor="text1"/>
          <w:szCs w:val="24"/>
        </w:rPr>
        <w:t>Narrative of achievements so far:</w:t>
      </w:r>
    </w:p>
    <w:p w14:paraId="698C5A99" w14:textId="2CAAFD1A" w:rsidR="00DD4035" w:rsidRPr="00A92D7E" w:rsidRDefault="00DD4035" w:rsidP="00DD4035">
      <w:pPr>
        <w:spacing w:line="240" w:lineRule="auto"/>
        <w:rPr>
          <w:rFonts w:eastAsia="Times New Roman" w:cs="Times New Roman"/>
          <w:color w:val="000000" w:themeColor="text1"/>
          <w:szCs w:val="24"/>
        </w:rPr>
      </w:pPr>
      <w:r w:rsidRPr="00A92D7E">
        <w:rPr>
          <w:rFonts w:eastAsia="Times New Roman" w:cs="Times New Roman"/>
          <w:color w:val="000000" w:themeColor="text1"/>
          <w:szCs w:val="24"/>
        </w:rPr>
        <w:t xml:space="preserve">For 2022 awardees, UAMMI has engaged with </w:t>
      </w:r>
      <w:r w:rsidR="00DC2E95" w:rsidRPr="00A92D7E">
        <w:rPr>
          <w:rFonts w:eastAsia="Times New Roman" w:cs="Times New Roman"/>
          <w:color w:val="000000" w:themeColor="text1"/>
          <w:szCs w:val="24"/>
        </w:rPr>
        <w:t>eleven</w:t>
      </w:r>
      <w:r w:rsidRPr="00A92D7E">
        <w:rPr>
          <w:rFonts w:eastAsia="Times New Roman" w:cs="Times New Roman"/>
          <w:color w:val="000000" w:themeColor="text1"/>
          <w:szCs w:val="24"/>
        </w:rPr>
        <w:t xml:space="preserve"> firms on progress and metrics reporting. On January 21, 2023, provided </w:t>
      </w:r>
      <w:r w:rsidR="00FC10CA" w:rsidRPr="00A92D7E">
        <w:rPr>
          <w:rFonts w:eastAsia="Times New Roman" w:cs="Times New Roman"/>
          <w:color w:val="000000" w:themeColor="text1"/>
          <w:szCs w:val="24"/>
        </w:rPr>
        <w:t>its</w:t>
      </w:r>
      <w:r w:rsidRPr="00A92D7E">
        <w:rPr>
          <w:rFonts w:eastAsia="Times New Roman" w:cs="Times New Roman"/>
          <w:color w:val="000000" w:themeColor="text1"/>
          <w:szCs w:val="24"/>
        </w:rPr>
        <w:t xml:space="preserve"> status report to the Governor’s Office of Economic Opportunity (GOEO) with in-depth looks at four awardees that have made the most progress on their grant projects thus far. UAMMI’s findings were used by GOEO in its testimony to the Utah legislature in support of the FY2024 appropriation for the MMGP. Also in January, UAMMI assisted the Utah-MEP Alliance with outreach to the manufacturing community with regard to </w:t>
      </w:r>
      <w:r w:rsidR="00A07A41" w:rsidRPr="00A92D7E">
        <w:rPr>
          <w:rFonts w:eastAsia="Times New Roman" w:cs="Times New Roman"/>
          <w:color w:val="000000" w:themeColor="text1"/>
          <w:szCs w:val="24"/>
        </w:rPr>
        <w:t xml:space="preserve">the </w:t>
      </w:r>
      <w:r w:rsidRPr="00A92D7E">
        <w:rPr>
          <w:rFonts w:eastAsia="Times New Roman" w:cs="Times New Roman"/>
          <w:color w:val="000000" w:themeColor="text1"/>
          <w:szCs w:val="24"/>
        </w:rPr>
        <w:t xml:space="preserve">renewal of MMGP. These efforts resulted in the successful appropriation of $10 million for the </w:t>
      </w:r>
      <w:r w:rsidR="00136CD4" w:rsidRPr="00A92D7E">
        <w:rPr>
          <w:rFonts w:eastAsia="Times New Roman" w:cs="Times New Roman"/>
          <w:color w:val="000000" w:themeColor="text1"/>
          <w:szCs w:val="24"/>
        </w:rPr>
        <w:t xml:space="preserve">2023 </w:t>
      </w:r>
      <w:r w:rsidRPr="00A92D7E">
        <w:rPr>
          <w:rFonts w:eastAsia="Times New Roman" w:cs="Times New Roman"/>
          <w:color w:val="000000" w:themeColor="text1"/>
          <w:szCs w:val="24"/>
        </w:rPr>
        <w:t>MMGP. Furthermore, in January and February, had significant direct communication with five cluster members regarding the likely timing and requirements for the 2023 MMGP applications.</w:t>
      </w:r>
    </w:p>
    <w:p w14:paraId="72F29769" w14:textId="154DEEDC" w:rsidR="00716399" w:rsidRPr="00A92D7E" w:rsidRDefault="00716399" w:rsidP="00716399">
      <w:pPr>
        <w:spacing w:line="240" w:lineRule="auto"/>
        <w:rPr>
          <w:rFonts w:eastAsia="Times New Roman" w:cs="Times New Roman"/>
          <w:color w:val="000000" w:themeColor="text1"/>
          <w:szCs w:val="24"/>
        </w:rPr>
      </w:pPr>
    </w:p>
    <w:p w14:paraId="0AF04496" w14:textId="77777777" w:rsidR="00CE3B2F" w:rsidRPr="00A92D7E" w:rsidRDefault="00716399" w:rsidP="4168FA2F">
      <w:pPr>
        <w:spacing w:line="240" w:lineRule="auto"/>
        <w:rPr>
          <w:rFonts w:eastAsia="Times New Roman" w:cs="Times New Roman"/>
          <w:b/>
          <w:bCs/>
          <w:i/>
          <w:iCs/>
          <w:color w:val="000000" w:themeColor="text1"/>
        </w:rPr>
      </w:pPr>
      <w:r w:rsidRPr="00A92D7E">
        <w:rPr>
          <w:rFonts w:eastAsia="Times New Roman" w:cs="Times New Roman"/>
          <w:b/>
          <w:bCs/>
          <w:i/>
          <w:iCs/>
          <w:color w:val="000000" w:themeColor="text1"/>
        </w:rPr>
        <w:t xml:space="preserve">Quantitative/qualitative output and/or outcome (accomplished or expected): </w:t>
      </w:r>
    </w:p>
    <w:p w14:paraId="2EBA8633" w14:textId="36BCA79C" w:rsidR="00CE3B2F" w:rsidRPr="00A92D7E" w:rsidRDefault="00CE3B2F" w:rsidP="00CE3B2F">
      <w:pPr>
        <w:spacing w:line="240" w:lineRule="auto"/>
        <w:rPr>
          <w:rFonts w:eastAsia="Times New Roman" w:cs="Times New Roman"/>
          <w:color w:val="000000" w:themeColor="text1"/>
          <w:szCs w:val="24"/>
        </w:rPr>
      </w:pPr>
      <w:r w:rsidRPr="00A92D7E">
        <w:rPr>
          <w:rFonts w:eastAsia="Times New Roman" w:cs="Times New Roman"/>
          <w:color w:val="000000" w:themeColor="text1"/>
          <w:szCs w:val="24"/>
        </w:rPr>
        <w:t xml:space="preserve">Prepared status report to GOEO with monthly updates on 2022 grantees expected over the next two quarters. It is expected that UAMMI’s continued engagement with 2022 award recipients will continue to enhance the quality of information tracked and successful project results for these recipients. As MMGP has funded for 2023, UAMMI expects that it will be working closely with many applicants and that the result of these efforts will ensure that, as in 2022, several Utah manufacturers in the Aerospace and Defense fields (along with others) will be awarded grants that help these businesses enhance supply chain reliability through automation and reduce the reliance on overseas competitors. </w:t>
      </w:r>
    </w:p>
    <w:p w14:paraId="1F0C616C" w14:textId="77777777" w:rsidR="00C6517D" w:rsidRPr="00A92D7E" w:rsidRDefault="00C6517D" w:rsidP="1F088C13">
      <w:pPr>
        <w:spacing w:line="257" w:lineRule="auto"/>
        <w:rPr>
          <w:rFonts w:eastAsia="Times New Roman" w:cs="Times New Roman"/>
          <w:color w:val="000000" w:themeColor="text1"/>
        </w:rPr>
      </w:pPr>
    </w:p>
    <w:p w14:paraId="2397E51D" w14:textId="52624560" w:rsidR="55420942" w:rsidRPr="00A92D7E" w:rsidRDefault="6B3ACD6C" w:rsidP="1F088C13">
      <w:pPr>
        <w:spacing w:line="257" w:lineRule="auto"/>
        <w:rPr>
          <w:rFonts w:eastAsia="Times New Roman" w:cs="Times New Roman"/>
          <w:b/>
          <w:bCs/>
          <w:i/>
          <w:iCs/>
          <w:color w:val="000000" w:themeColor="text1"/>
          <w:szCs w:val="24"/>
          <w:u w:val="single"/>
        </w:rPr>
      </w:pPr>
      <w:r w:rsidRPr="00A92D7E">
        <w:rPr>
          <w:rFonts w:eastAsia="Times New Roman" w:cs="Times New Roman"/>
          <w:b/>
          <w:bCs/>
          <w:i/>
          <w:iCs/>
          <w:color w:val="000000" w:themeColor="text1"/>
          <w:u w:val="single"/>
        </w:rPr>
        <w:t>Objective/task title: Task 2.2</w:t>
      </w:r>
    </w:p>
    <w:p w14:paraId="32F481C6" w14:textId="24A531A5" w:rsidR="4168FA2F" w:rsidRPr="00A92D7E" w:rsidRDefault="4168FA2F" w:rsidP="4168FA2F">
      <w:pPr>
        <w:spacing w:line="257" w:lineRule="auto"/>
        <w:rPr>
          <w:rFonts w:eastAsia="Times New Roman" w:cs="Times New Roman"/>
          <w:b/>
          <w:bCs/>
          <w:i/>
          <w:iCs/>
          <w:color w:val="000000" w:themeColor="text1"/>
          <w:u w:val="single"/>
        </w:rPr>
      </w:pPr>
    </w:p>
    <w:p w14:paraId="0CFEEE26" w14:textId="7F46BC9B" w:rsidR="55420942" w:rsidRPr="00A92D7E" w:rsidRDefault="468AFEF4" w:rsidP="1F088C13">
      <w:pPr>
        <w:spacing w:line="257" w:lineRule="auto"/>
        <w:rPr>
          <w:rFonts w:eastAsia="Times New Roman" w:cs="Times New Roman"/>
          <w:color w:val="000000" w:themeColor="text1"/>
          <w:szCs w:val="24"/>
        </w:rPr>
      </w:pPr>
      <w:r w:rsidRPr="00A92D7E">
        <w:rPr>
          <w:rFonts w:eastAsia="Times New Roman" w:cs="Times New Roman"/>
          <w:b/>
          <w:bCs/>
          <w:i/>
          <w:iCs/>
          <w:color w:val="000000" w:themeColor="text1"/>
        </w:rPr>
        <w:t>Objective/task description:</w:t>
      </w:r>
      <w:r w:rsidRPr="00A92D7E">
        <w:rPr>
          <w:rFonts w:eastAsia="Times New Roman" w:cs="Times New Roman"/>
          <w:i/>
          <w:iCs/>
          <w:color w:val="000000" w:themeColor="text1"/>
        </w:rPr>
        <w:t xml:space="preserve"> </w:t>
      </w:r>
      <w:r w:rsidRPr="00A92D7E">
        <w:rPr>
          <w:rFonts w:eastAsia="Times New Roman" w:cs="Times New Roman"/>
          <w:color w:val="000000" w:themeColor="text1"/>
        </w:rPr>
        <w:t xml:space="preserve">With the onset of new USAF Agility Prime programs of unmanned aerial systems (UAS); electric vertical take-off and lift (eVTOL); Advanced Air Mobility </w:t>
      </w:r>
      <w:r w:rsidRPr="00A92D7E">
        <w:rPr>
          <w:rFonts w:eastAsia="Times New Roman" w:cs="Times New Roman"/>
          <w:color w:val="000000" w:themeColor="text1"/>
        </w:rPr>
        <w:lastRenderedPageBreak/>
        <w:t>(AAM); ORBS for logistics, rescue, and troop movement and swarm warfare, lower cost and higher speed aircraft, new materials, and manufacturing methods are urgently needed. The UDMC will support small business and research institutions' Small Business Technology Transfer (STTR) Open Topic proposals for Agility Prime.</w:t>
      </w:r>
    </w:p>
    <w:p w14:paraId="77C5319F" w14:textId="1CF944A5" w:rsidR="4168FA2F" w:rsidRPr="00A92D7E" w:rsidRDefault="4168FA2F" w:rsidP="4168FA2F">
      <w:pPr>
        <w:spacing w:line="257" w:lineRule="auto"/>
        <w:rPr>
          <w:rFonts w:eastAsia="Times New Roman" w:cs="Times New Roman"/>
          <w:color w:val="000000" w:themeColor="text1"/>
        </w:rPr>
      </w:pPr>
    </w:p>
    <w:p w14:paraId="5B36105A" w14:textId="51E1995B" w:rsidR="55420942" w:rsidRPr="00A92D7E" w:rsidRDefault="3EE0743B" w:rsidP="4168FA2F">
      <w:pPr>
        <w:spacing w:line="257" w:lineRule="auto"/>
        <w:rPr>
          <w:rFonts w:eastAsia="Times New Roman" w:cs="Times New Roman"/>
          <w:color w:val="000000" w:themeColor="text1"/>
        </w:rPr>
      </w:pPr>
      <w:r w:rsidRPr="00A92D7E">
        <w:rPr>
          <w:rFonts w:eastAsia="Times New Roman" w:cs="Times New Roman"/>
          <w:b/>
          <w:bCs/>
          <w:i/>
          <w:iCs/>
          <w:color w:val="000000" w:themeColor="text1"/>
        </w:rPr>
        <w:t>Narrative of achievements:</w:t>
      </w:r>
      <w:r w:rsidR="0E360E35" w:rsidRPr="00A92D7E">
        <w:rPr>
          <w:rFonts w:eastAsia="Times New Roman" w:cs="Times New Roman"/>
          <w:b/>
          <w:bCs/>
          <w:i/>
          <w:iCs/>
          <w:color w:val="000000" w:themeColor="text1"/>
        </w:rPr>
        <w:t xml:space="preserve"> </w:t>
      </w:r>
      <w:r w:rsidR="264B2B4A" w:rsidRPr="00A92D7E">
        <w:rPr>
          <w:rFonts w:eastAsia="Times New Roman" w:cs="Times New Roman"/>
          <w:color w:val="000000" w:themeColor="text1"/>
        </w:rPr>
        <w:t>The UDMC delivered the</w:t>
      </w:r>
      <w:r w:rsidR="704AE23D" w:rsidRPr="00A92D7E">
        <w:rPr>
          <w:rFonts w:eastAsia="Times New Roman" w:cs="Times New Roman"/>
          <w:color w:val="000000" w:themeColor="text1"/>
        </w:rPr>
        <w:t xml:space="preserve"> investable plan for a Utah Center of Excellence for testing and qualifying advanced materials in Q1</w:t>
      </w:r>
      <w:r w:rsidR="0D9E7717" w:rsidRPr="00A92D7E">
        <w:rPr>
          <w:rFonts w:eastAsia="Times New Roman" w:cs="Times New Roman"/>
          <w:color w:val="000000" w:themeColor="text1"/>
        </w:rPr>
        <w:t>. This Task is closed.</w:t>
      </w:r>
    </w:p>
    <w:p w14:paraId="08A4F9BC" w14:textId="1B0F682E" w:rsidR="4168FA2F" w:rsidRPr="00A92D7E" w:rsidRDefault="4168FA2F" w:rsidP="4168FA2F">
      <w:pPr>
        <w:spacing w:line="257" w:lineRule="auto"/>
        <w:rPr>
          <w:rFonts w:eastAsia="Times New Roman" w:cs="Times New Roman"/>
          <w:color w:val="000000" w:themeColor="text1"/>
        </w:rPr>
      </w:pPr>
    </w:p>
    <w:p w14:paraId="063CD89D" w14:textId="0B30966B" w:rsidR="55420942" w:rsidRPr="00A92D7E" w:rsidRDefault="3EE0743B" w:rsidP="4168FA2F">
      <w:pPr>
        <w:spacing w:line="257" w:lineRule="auto"/>
        <w:rPr>
          <w:rFonts w:eastAsia="Times New Roman" w:cs="Times New Roman"/>
          <w:color w:val="000000" w:themeColor="text1"/>
        </w:rPr>
      </w:pPr>
      <w:r w:rsidRPr="00A92D7E">
        <w:rPr>
          <w:rFonts w:eastAsia="Times New Roman" w:cs="Times New Roman"/>
          <w:b/>
          <w:bCs/>
          <w:i/>
          <w:iCs/>
          <w:color w:val="000000" w:themeColor="text1"/>
        </w:rPr>
        <w:t>Quantitative/qualitative output and/or outcome (accomplished or expected):</w:t>
      </w:r>
      <w:r w:rsidR="337F3CF2" w:rsidRPr="00A92D7E">
        <w:rPr>
          <w:rFonts w:eastAsia="Times New Roman" w:cs="Times New Roman"/>
          <w:b/>
          <w:bCs/>
          <w:i/>
          <w:iCs/>
          <w:color w:val="000000" w:themeColor="text1"/>
        </w:rPr>
        <w:t xml:space="preserve"> </w:t>
      </w:r>
      <w:r w:rsidRPr="00A92D7E">
        <w:rPr>
          <w:rFonts w:eastAsia="Times New Roman" w:cs="Times New Roman"/>
          <w:color w:val="000000" w:themeColor="text1"/>
        </w:rPr>
        <w:t>The UDMC delivered the</w:t>
      </w:r>
      <w:r w:rsidR="128332F1" w:rsidRPr="00A92D7E">
        <w:rPr>
          <w:rFonts w:eastAsia="Times New Roman" w:cs="Times New Roman"/>
          <w:color w:val="000000" w:themeColor="text1"/>
        </w:rPr>
        <w:t xml:space="preserve"> investable plan for a Utah Center of Excellence for testing and qualifying advanced materials</w:t>
      </w:r>
      <w:r w:rsidR="5B368C0C" w:rsidRPr="00A92D7E">
        <w:rPr>
          <w:rFonts w:eastAsia="Times New Roman" w:cs="Times New Roman"/>
          <w:color w:val="000000" w:themeColor="text1"/>
        </w:rPr>
        <w:t>.</w:t>
      </w:r>
    </w:p>
    <w:p w14:paraId="244DD8A4" w14:textId="7D9B4B7F" w:rsidR="4168FA2F" w:rsidRPr="00A92D7E" w:rsidRDefault="4168FA2F" w:rsidP="4168FA2F">
      <w:pPr>
        <w:spacing w:line="257" w:lineRule="auto"/>
        <w:rPr>
          <w:rFonts w:eastAsia="Times New Roman" w:cs="Times New Roman"/>
          <w:color w:val="000000" w:themeColor="text1"/>
        </w:rPr>
      </w:pPr>
    </w:p>
    <w:p w14:paraId="3B9CE101" w14:textId="60B4C922" w:rsidR="55420942" w:rsidRPr="00A92D7E" w:rsidRDefault="6B3ACD6C" w:rsidP="1F088C13">
      <w:pPr>
        <w:spacing w:line="257" w:lineRule="auto"/>
        <w:rPr>
          <w:rFonts w:eastAsia="Times New Roman" w:cs="Times New Roman"/>
          <w:b/>
          <w:bCs/>
          <w:i/>
          <w:iCs/>
          <w:color w:val="000000" w:themeColor="text1"/>
          <w:szCs w:val="24"/>
        </w:rPr>
      </w:pPr>
      <w:r w:rsidRPr="00A92D7E">
        <w:rPr>
          <w:rFonts w:eastAsia="Times New Roman" w:cs="Times New Roman"/>
          <w:b/>
          <w:bCs/>
          <w:i/>
          <w:iCs/>
          <w:color w:val="000000" w:themeColor="text1"/>
        </w:rPr>
        <w:t>Pillar 3: Research</w:t>
      </w:r>
    </w:p>
    <w:p w14:paraId="50959DEC" w14:textId="6766BD19" w:rsidR="4168FA2F" w:rsidRPr="00A92D7E" w:rsidRDefault="4168FA2F" w:rsidP="4168FA2F">
      <w:pPr>
        <w:spacing w:line="257" w:lineRule="auto"/>
        <w:rPr>
          <w:rFonts w:eastAsia="Times New Roman" w:cs="Times New Roman"/>
          <w:b/>
          <w:bCs/>
          <w:i/>
          <w:iCs/>
          <w:color w:val="000000" w:themeColor="text1"/>
        </w:rPr>
      </w:pPr>
    </w:p>
    <w:p w14:paraId="2D480EF6" w14:textId="7303BC94" w:rsidR="55420942" w:rsidRPr="00A92D7E" w:rsidRDefault="6B3ACD6C" w:rsidP="1F088C13">
      <w:pPr>
        <w:spacing w:line="257" w:lineRule="auto"/>
        <w:rPr>
          <w:rFonts w:eastAsia="Times New Roman" w:cs="Times New Roman"/>
          <w:b/>
          <w:bCs/>
          <w:i/>
          <w:iCs/>
          <w:color w:val="000000" w:themeColor="text1"/>
          <w:szCs w:val="24"/>
          <w:u w:val="single"/>
        </w:rPr>
      </w:pPr>
      <w:r w:rsidRPr="00A92D7E">
        <w:rPr>
          <w:rFonts w:eastAsia="Times New Roman" w:cs="Times New Roman"/>
          <w:b/>
          <w:bCs/>
          <w:i/>
          <w:iCs/>
          <w:color w:val="000000" w:themeColor="text1"/>
          <w:u w:val="single"/>
        </w:rPr>
        <w:t>Objective/task title: Task 3.0</w:t>
      </w:r>
    </w:p>
    <w:p w14:paraId="7C8DE5C5" w14:textId="28FA99A9" w:rsidR="4168FA2F" w:rsidRPr="00A92D7E" w:rsidRDefault="4168FA2F" w:rsidP="4168FA2F">
      <w:pPr>
        <w:spacing w:line="257" w:lineRule="auto"/>
        <w:rPr>
          <w:rFonts w:eastAsia="Times New Roman" w:cs="Times New Roman"/>
          <w:b/>
          <w:bCs/>
          <w:i/>
          <w:iCs/>
          <w:color w:val="000000" w:themeColor="text1"/>
          <w:u w:val="single"/>
        </w:rPr>
      </w:pPr>
    </w:p>
    <w:p w14:paraId="6B3FEDEB" w14:textId="360077C9" w:rsidR="55420942" w:rsidRPr="00A92D7E" w:rsidRDefault="6B3ACD6C" w:rsidP="1F088C13">
      <w:pPr>
        <w:spacing w:line="257" w:lineRule="auto"/>
        <w:rPr>
          <w:rFonts w:eastAsia="Times New Roman" w:cs="Times New Roman"/>
          <w:color w:val="000000" w:themeColor="text1"/>
          <w:szCs w:val="24"/>
        </w:rPr>
      </w:pPr>
      <w:r w:rsidRPr="00A92D7E">
        <w:rPr>
          <w:rFonts w:eastAsia="Times New Roman" w:cs="Times New Roman"/>
          <w:b/>
          <w:bCs/>
          <w:i/>
          <w:iCs/>
          <w:color w:val="000000" w:themeColor="text1"/>
        </w:rPr>
        <w:t>Objective/task description:</w:t>
      </w:r>
      <w:r w:rsidRPr="00A92D7E">
        <w:rPr>
          <w:rFonts w:eastAsia="Times New Roman" w:cs="Times New Roman"/>
          <w:color w:val="000000" w:themeColor="text1"/>
        </w:rPr>
        <w:t xml:space="preserve"> Increase collaboration between academic institutions, Hill AFB, and the defense industrial base by furthering R&amp;D initiatives.</w:t>
      </w:r>
    </w:p>
    <w:p w14:paraId="68603302" w14:textId="3511F8E2" w:rsidR="4168FA2F" w:rsidRPr="00A92D7E" w:rsidRDefault="4168FA2F" w:rsidP="4168FA2F">
      <w:pPr>
        <w:spacing w:line="257" w:lineRule="auto"/>
        <w:rPr>
          <w:rFonts w:eastAsia="Times New Roman" w:cs="Times New Roman"/>
          <w:color w:val="000000" w:themeColor="text1"/>
        </w:rPr>
      </w:pPr>
    </w:p>
    <w:p w14:paraId="7E945380" w14:textId="6C055FBE" w:rsidR="00CE4382" w:rsidRPr="00A92D7E" w:rsidRDefault="3EE0743B" w:rsidP="4168FA2F">
      <w:pPr>
        <w:spacing w:line="257" w:lineRule="auto"/>
        <w:rPr>
          <w:rFonts w:eastAsia="Times New Roman" w:cs="Times New Roman"/>
          <w:color w:val="000000" w:themeColor="text1"/>
        </w:rPr>
      </w:pPr>
      <w:r w:rsidRPr="00A92D7E">
        <w:rPr>
          <w:rFonts w:eastAsia="Times New Roman" w:cs="Times New Roman"/>
          <w:b/>
          <w:bCs/>
          <w:i/>
          <w:iCs/>
          <w:color w:val="000000" w:themeColor="text1"/>
        </w:rPr>
        <w:t>Narrative of achievements:</w:t>
      </w:r>
      <w:r w:rsidR="2491E9F4" w:rsidRPr="00A92D7E">
        <w:rPr>
          <w:rFonts w:eastAsia="Times New Roman" w:cs="Times New Roman"/>
          <w:b/>
          <w:bCs/>
          <w:i/>
          <w:iCs/>
          <w:color w:val="000000" w:themeColor="text1"/>
        </w:rPr>
        <w:t xml:space="preserve"> </w:t>
      </w:r>
      <w:r w:rsidR="000F758F" w:rsidRPr="00A92D7E">
        <w:rPr>
          <w:rFonts w:eastAsia="Times New Roman" w:cs="Times New Roman"/>
          <w:color w:val="000000" w:themeColor="text1"/>
        </w:rPr>
        <w:t>The 2023 Defense Research Symposium is scheduled for April 5</w:t>
      </w:r>
      <w:r w:rsidR="000F758F" w:rsidRPr="00A92D7E">
        <w:rPr>
          <w:rFonts w:eastAsia="Times New Roman" w:cs="Times New Roman"/>
          <w:color w:val="000000" w:themeColor="text1"/>
          <w:vertAlign w:val="superscript"/>
        </w:rPr>
        <w:t>th</w:t>
      </w:r>
      <w:r w:rsidR="000F758F" w:rsidRPr="00A92D7E">
        <w:rPr>
          <w:rFonts w:eastAsia="Times New Roman" w:cs="Times New Roman"/>
          <w:color w:val="000000" w:themeColor="text1"/>
        </w:rPr>
        <w:t xml:space="preserve"> and features the following speakers:</w:t>
      </w:r>
    </w:p>
    <w:p w14:paraId="370DBE0B" w14:textId="77777777" w:rsidR="000F758F" w:rsidRPr="00A92D7E" w:rsidRDefault="000F758F" w:rsidP="000F758F">
      <w:pPr>
        <w:pStyle w:val="NormalWeb"/>
        <w:shd w:val="clear" w:color="auto" w:fill="FFFFFF"/>
        <w:spacing w:before="0" w:beforeAutospacing="0" w:after="0" w:afterAutospacing="0"/>
        <w:rPr>
          <w:color w:val="000000" w:themeColor="text1"/>
        </w:rPr>
      </w:pPr>
      <w:r w:rsidRPr="00A92D7E">
        <w:rPr>
          <w:rStyle w:val="Strong"/>
          <w:rFonts w:eastAsiaTheme="majorEastAsia"/>
          <w:b w:val="0"/>
          <w:bCs w:val="0"/>
          <w:color w:val="000000" w:themeColor="text1"/>
        </w:rPr>
        <w:t>Air Force Research Laboratory(AFRL/RS)</w:t>
      </w:r>
    </w:p>
    <w:p w14:paraId="2540779A" w14:textId="77777777" w:rsidR="000F758F" w:rsidRPr="00A92D7E" w:rsidRDefault="000F758F" w:rsidP="000F758F">
      <w:pPr>
        <w:pStyle w:val="NormalWeb"/>
        <w:shd w:val="clear" w:color="auto" w:fill="FFFFFF"/>
        <w:spacing w:before="0" w:beforeAutospacing="0" w:after="0" w:afterAutospacing="0"/>
        <w:rPr>
          <w:color w:val="000000" w:themeColor="text1"/>
        </w:rPr>
      </w:pPr>
      <w:r w:rsidRPr="00A92D7E">
        <w:rPr>
          <w:color w:val="000000" w:themeColor="text1"/>
        </w:rPr>
        <w:t>Mr. Anthony "AT" Thomas</w:t>
      </w:r>
    </w:p>
    <w:p w14:paraId="35390CFD" w14:textId="77777777" w:rsidR="000F758F" w:rsidRPr="00A92D7E" w:rsidRDefault="000F758F" w:rsidP="000F758F">
      <w:pPr>
        <w:pStyle w:val="NormalWeb"/>
        <w:shd w:val="clear" w:color="auto" w:fill="FFFFFF"/>
        <w:spacing w:before="0" w:beforeAutospacing="0" w:after="0" w:afterAutospacing="0"/>
        <w:rPr>
          <w:color w:val="000000" w:themeColor="text1"/>
        </w:rPr>
      </w:pPr>
      <w:r w:rsidRPr="00A92D7E">
        <w:rPr>
          <w:rStyle w:val="Strong"/>
          <w:rFonts w:eastAsiaTheme="majorEastAsia"/>
          <w:b w:val="0"/>
          <w:bCs w:val="0"/>
          <w:color w:val="000000" w:themeColor="text1"/>
        </w:rPr>
        <w:t>DoD APEX PIA Division/Program Manager &amp; Academia &amp; Small Business Outreach</w:t>
      </w:r>
    </w:p>
    <w:p w14:paraId="68B408AB" w14:textId="77777777" w:rsidR="000F758F" w:rsidRPr="00A92D7E" w:rsidRDefault="000F758F" w:rsidP="000F758F">
      <w:pPr>
        <w:pStyle w:val="NormalWeb"/>
        <w:shd w:val="clear" w:color="auto" w:fill="FFFFFF"/>
        <w:spacing w:before="0" w:beforeAutospacing="0" w:after="0" w:afterAutospacing="0"/>
        <w:rPr>
          <w:color w:val="000000" w:themeColor="text1"/>
          <w:lang w:val="sv-SE"/>
        </w:rPr>
      </w:pPr>
      <w:r w:rsidRPr="00A92D7E">
        <w:rPr>
          <w:color w:val="000000" w:themeColor="text1"/>
          <w:lang w:val="sv-SE"/>
        </w:rPr>
        <w:t>Ms. Erin Holden &amp; Dr. Kate Gilpin</w:t>
      </w:r>
    </w:p>
    <w:p w14:paraId="5DBD8241" w14:textId="77777777" w:rsidR="000F758F" w:rsidRPr="00A92D7E" w:rsidRDefault="000F758F" w:rsidP="000F758F">
      <w:pPr>
        <w:pStyle w:val="NormalWeb"/>
        <w:shd w:val="clear" w:color="auto" w:fill="FFFFFF"/>
        <w:spacing w:before="0" w:beforeAutospacing="0" w:after="0" w:afterAutospacing="0"/>
        <w:rPr>
          <w:color w:val="000000" w:themeColor="text1"/>
        </w:rPr>
      </w:pPr>
      <w:r w:rsidRPr="00A92D7E">
        <w:rPr>
          <w:rStyle w:val="Strong"/>
          <w:rFonts w:eastAsiaTheme="majorEastAsia"/>
          <w:b w:val="0"/>
          <w:bCs w:val="0"/>
          <w:color w:val="000000" w:themeColor="text1"/>
        </w:rPr>
        <w:t>Air Force Office of Scientific Research (AFOSR/RT &amp; RTC)</w:t>
      </w:r>
    </w:p>
    <w:p w14:paraId="4A3AD44D" w14:textId="77777777" w:rsidR="000F758F" w:rsidRPr="00A92D7E" w:rsidRDefault="000F758F" w:rsidP="000F758F">
      <w:pPr>
        <w:pStyle w:val="NormalWeb"/>
        <w:shd w:val="clear" w:color="auto" w:fill="FFFFFF"/>
        <w:spacing w:before="0" w:beforeAutospacing="0" w:after="0" w:afterAutospacing="0"/>
        <w:rPr>
          <w:color w:val="000000" w:themeColor="text1"/>
        </w:rPr>
      </w:pPr>
      <w:r w:rsidRPr="00A92D7E">
        <w:rPr>
          <w:color w:val="000000" w:themeColor="text1"/>
        </w:rPr>
        <w:t>Ms. Katie Wisecarver &amp; Capt Renee Allen</w:t>
      </w:r>
    </w:p>
    <w:p w14:paraId="4DEF5BE6" w14:textId="77777777" w:rsidR="000F758F" w:rsidRPr="00A92D7E" w:rsidRDefault="000F758F" w:rsidP="000F758F">
      <w:pPr>
        <w:pStyle w:val="NormalWeb"/>
        <w:shd w:val="clear" w:color="auto" w:fill="FFFFFF"/>
        <w:spacing w:before="0" w:beforeAutospacing="0" w:after="0" w:afterAutospacing="0"/>
        <w:rPr>
          <w:color w:val="000000" w:themeColor="text1"/>
        </w:rPr>
      </w:pPr>
      <w:r w:rsidRPr="00A92D7E">
        <w:rPr>
          <w:rStyle w:val="Strong"/>
          <w:rFonts w:eastAsiaTheme="majorEastAsia"/>
          <w:b w:val="0"/>
          <w:bCs w:val="0"/>
          <w:color w:val="000000" w:themeColor="text1"/>
        </w:rPr>
        <w:t>AFWERX, Strategic Engagement Lead</w:t>
      </w:r>
    </w:p>
    <w:p w14:paraId="72A55CCB" w14:textId="77777777" w:rsidR="000F758F" w:rsidRPr="00A92D7E" w:rsidRDefault="000F758F" w:rsidP="000F758F">
      <w:pPr>
        <w:pStyle w:val="NormalWeb"/>
        <w:shd w:val="clear" w:color="auto" w:fill="FFFFFF"/>
        <w:spacing w:before="0" w:beforeAutospacing="0" w:after="0" w:afterAutospacing="0"/>
        <w:rPr>
          <w:color w:val="000000" w:themeColor="text1"/>
        </w:rPr>
      </w:pPr>
      <w:r w:rsidRPr="00A92D7E">
        <w:rPr>
          <w:color w:val="000000" w:themeColor="text1"/>
        </w:rPr>
        <w:t>Ms. Helena Krusec</w:t>
      </w:r>
    </w:p>
    <w:p w14:paraId="4CE5DA92" w14:textId="77777777" w:rsidR="000F758F" w:rsidRPr="00A92D7E" w:rsidRDefault="000F758F" w:rsidP="000F758F">
      <w:pPr>
        <w:pStyle w:val="NormalWeb"/>
        <w:shd w:val="clear" w:color="auto" w:fill="FFFFFF"/>
        <w:spacing w:before="0" w:beforeAutospacing="0" w:after="0" w:afterAutospacing="0"/>
        <w:rPr>
          <w:color w:val="000000" w:themeColor="text1"/>
        </w:rPr>
      </w:pPr>
      <w:r w:rsidRPr="00A92D7E">
        <w:rPr>
          <w:rStyle w:val="Strong"/>
          <w:rFonts w:eastAsiaTheme="majorEastAsia"/>
          <w:b w:val="0"/>
          <w:bCs w:val="0"/>
          <w:color w:val="000000" w:themeColor="text1"/>
        </w:rPr>
        <w:t>Idaho National Laboratory</w:t>
      </w:r>
    </w:p>
    <w:p w14:paraId="28FEF293" w14:textId="77777777" w:rsidR="000F758F" w:rsidRPr="00A92D7E" w:rsidRDefault="000F758F" w:rsidP="000F758F">
      <w:pPr>
        <w:pStyle w:val="NormalWeb"/>
        <w:shd w:val="clear" w:color="auto" w:fill="FFFFFF"/>
        <w:spacing w:before="0" w:beforeAutospacing="0" w:after="0" w:afterAutospacing="0"/>
        <w:rPr>
          <w:color w:val="000000" w:themeColor="text1"/>
        </w:rPr>
      </w:pPr>
      <w:r w:rsidRPr="00A92D7E">
        <w:rPr>
          <w:color w:val="000000" w:themeColor="text1"/>
        </w:rPr>
        <w:t>Mr. Anthony Nickens</w:t>
      </w:r>
    </w:p>
    <w:p w14:paraId="57ACBB95" w14:textId="77777777" w:rsidR="000F758F" w:rsidRPr="00A92D7E" w:rsidRDefault="000F758F" w:rsidP="000F758F">
      <w:pPr>
        <w:pStyle w:val="NormalWeb"/>
        <w:shd w:val="clear" w:color="auto" w:fill="FFFFFF"/>
        <w:spacing w:before="0" w:beforeAutospacing="0" w:after="0" w:afterAutospacing="0"/>
        <w:rPr>
          <w:color w:val="000000" w:themeColor="text1"/>
        </w:rPr>
      </w:pPr>
      <w:r w:rsidRPr="00A92D7E">
        <w:rPr>
          <w:rStyle w:val="Strong"/>
          <w:rFonts w:eastAsiaTheme="majorEastAsia"/>
          <w:b w:val="0"/>
          <w:bCs w:val="0"/>
          <w:color w:val="000000" w:themeColor="text1"/>
        </w:rPr>
        <w:t>National Energy Technology Laboratory for Department of Energy (NETL/DOE)</w:t>
      </w:r>
    </w:p>
    <w:p w14:paraId="18A5163A" w14:textId="785B6FA2" w:rsidR="000F758F" w:rsidRPr="00A92D7E" w:rsidRDefault="000F758F" w:rsidP="000F758F">
      <w:pPr>
        <w:pStyle w:val="NormalWeb"/>
        <w:shd w:val="clear" w:color="auto" w:fill="FFFFFF"/>
        <w:spacing w:before="0" w:beforeAutospacing="0" w:after="0" w:afterAutospacing="0"/>
        <w:rPr>
          <w:color w:val="000000" w:themeColor="text1"/>
        </w:rPr>
      </w:pPr>
      <w:r w:rsidRPr="00A92D7E">
        <w:rPr>
          <w:color w:val="000000" w:themeColor="text1"/>
        </w:rPr>
        <w:t>Dr. David Alman</w:t>
      </w:r>
    </w:p>
    <w:p w14:paraId="66D68D77" w14:textId="4FFDF28F" w:rsidR="00DC2E95" w:rsidRPr="00A92D7E" w:rsidRDefault="00DC2E95" w:rsidP="000F758F">
      <w:pPr>
        <w:pStyle w:val="NormalWeb"/>
        <w:shd w:val="clear" w:color="auto" w:fill="FFFFFF"/>
        <w:spacing w:before="0" w:beforeAutospacing="0" w:after="0" w:afterAutospacing="0"/>
        <w:rPr>
          <w:color w:val="000000" w:themeColor="text1"/>
        </w:rPr>
      </w:pPr>
    </w:p>
    <w:p w14:paraId="6674F5B3" w14:textId="77777777" w:rsidR="00DC2E95" w:rsidRPr="00A92D7E" w:rsidRDefault="00DC2E95" w:rsidP="00DC2E95">
      <w:pPr>
        <w:spacing w:line="257" w:lineRule="auto"/>
        <w:rPr>
          <w:rFonts w:eastAsia="Times New Roman" w:cs="Times New Roman"/>
          <w:color w:val="000000" w:themeColor="text1"/>
        </w:rPr>
      </w:pPr>
      <w:r w:rsidRPr="00A92D7E">
        <w:rPr>
          <w:rFonts w:eastAsia="Times New Roman" w:cs="Times New Roman"/>
          <w:color w:val="000000" w:themeColor="text1"/>
        </w:rPr>
        <w:t>(Carry over narrative from prior quarterly report for continuity) As of August 2022, the R&amp;D, Workforce, and Advanced Manufacturing functionality from CONNEX UT has now been successfully ported over and launched within CONNEX Marketplace. We are now resuming our user group workshops in all 3 areas.</w:t>
      </w:r>
    </w:p>
    <w:p w14:paraId="3002B057" w14:textId="77777777" w:rsidR="00DC2E95" w:rsidRPr="00A92D7E" w:rsidRDefault="00DC2E95" w:rsidP="00DC2E95">
      <w:pPr>
        <w:spacing w:line="257" w:lineRule="auto"/>
        <w:rPr>
          <w:rFonts w:eastAsia="Times New Roman" w:cs="Times New Roman"/>
          <w:color w:val="000000" w:themeColor="text1"/>
        </w:rPr>
      </w:pPr>
    </w:p>
    <w:p w14:paraId="7233CB0D" w14:textId="77777777" w:rsidR="00DC2E95" w:rsidRPr="00A92D7E" w:rsidRDefault="00DC2E95" w:rsidP="00DC2E95">
      <w:pPr>
        <w:spacing w:line="257" w:lineRule="auto"/>
        <w:rPr>
          <w:rFonts w:eastAsia="Times New Roman" w:cs="Times New Roman"/>
          <w:color w:val="000000" w:themeColor="text1"/>
        </w:rPr>
      </w:pPr>
      <w:r w:rsidRPr="00A92D7E">
        <w:rPr>
          <w:rFonts w:eastAsia="Times New Roman" w:cs="Times New Roman"/>
          <w:color w:val="000000" w:themeColor="text1"/>
        </w:rPr>
        <w:t xml:space="preserve">Planned feature update to Research &amp; Development: In addition to the current data available in the researcher’s profile, we will add the ability for the researcher to provide customized Key Words that describe their areas of interest. This will complement the existing “Areas of Interest” free-form field that is available to them. These Key Words (along with currently available profile </w:t>
      </w:r>
      <w:r w:rsidRPr="00A92D7E">
        <w:rPr>
          <w:rFonts w:eastAsia="Times New Roman" w:cs="Times New Roman"/>
          <w:color w:val="000000" w:themeColor="text1"/>
        </w:rPr>
        <w:lastRenderedPageBreak/>
        <w:t>data) will be indexed and searchable. This is anticipated for the update that is scheduled for release on May 10, 2023.</w:t>
      </w:r>
    </w:p>
    <w:p w14:paraId="48019C92" w14:textId="77777777" w:rsidR="00DC2E95" w:rsidRPr="00A92D7E" w:rsidRDefault="00DC2E95" w:rsidP="00DC2E95">
      <w:pPr>
        <w:spacing w:line="257" w:lineRule="auto"/>
        <w:rPr>
          <w:rFonts w:eastAsia="Times New Roman" w:cs="Times New Roman"/>
          <w:color w:val="000000" w:themeColor="text1"/>
        </w:rPr>
      </w:pPr>
    </w:p>
    <w:p w14:paraId="00E067C8" w14:textId="77777777" w:rsidR="00DC2E95" w:rsidRPr="00A92D7E" w:rsidRDefault="00DC2E95" w:rsidP="00DC2E95">
      <w:pPr>
        <w:spacing w:line="257" w:lineRule="auto"/>
        <w:rPr>
          <w:rFonts w:eastAsia="Times New Roman" w:cs="Times New Roman"/>
          <w:color w:val="000000" w:themeColor="text1"/>
        </w:rPr>
      </w:pPr>
      <w:r w:rsidRPr="00A92D7E">
        <w:rPr>
          <w:rFonts w:eastAsia="Times New Roman" w:cs="Times New Roman"/>
          <w:color w:val="000000" w:themeColor="text1"/>
        </w:rPr>
        <w:t>New Industries categories were also suggested as additions to the platform. Specifically: “Rare Earth Elements” &amp; “Batteries”. These types of additions to CONNEX Marketplace undergo a review by subject matter experts. That review is underway.</w:t>
      </w:r>
    </w:p>
    <w:p w14:paraId="3BFA15DC" w14:textId="77777777" w:rsidR="00DC2E95" w:rsidRPr="00A92D7E" w:rsidRDefault="00DC2E95" w:rsidP="00DC2E95">
      <w:pPr>
        <w:spacing w:line="257" w:lineRule="auto"/>
        <w:rPr>
          <w:rFonts w:eastAsia="Times New Roman" w:cs="Times New Roman"/>
          <w:color w:val="000000" w:themeColor="text1"/>
        </w:rPr>
      </w:pPr>
    </w:p>
    <w:p w14:paraId="0425673A" w14:textId="77777777" w:rsidR="00DC2E95" w:rsidRPr="00A92D7E" w:rsidRDefault="00DC2E95" w:rsidP="00DC2E95">
      <w:pPr>
        <w:spacing w:line="257" w:lineRule="auto"/>
        <w:rPr>
          <w:rFonts w:eastAsia="Times New Roman" w:cs="Times New Roman"/>
          <w:color w:val="000000" w:themeColor="text1"/>
        </w:rPr>
      </w:pPr>
      <w:r w:rsidRPr="00A92D7E">
        <w:rPr>
          <w:rFonts w:eastAsia="Times New Roman" w:cs="Times New Roman"/>
          <w:color w:val="000000" w:themeColor="text1"/>
        </w:rPr>
        <w:t>Workforce Definition: Organizations that identify by any of the following will be considered as a qualifying participant in CONNEX Marketplace:</w:t>
      </w:r>
    </w:p>
    <w:p w14:paraId="29F5D3E5" w14:textId="77777777" w:rsidR="00DC2E95" w:rsidRPr="00A92D7E" w:rsidRDefault="00DC2E95" w:rsidP="00DC2E95">
      <w:pPr>
        <w:spacing w:line="257" w:lineRule="auto"/>
        <w:rPr>
          <w:rFonts w:eastAsia="Times New Roman" w:cs="Times New Roman"/>
          <w:color w:val="000000" w:themeColor="text1"/>
        </w:rPr>
      </w:pPr>
    </w:p>
    <w:p w14:paraId="56CEB807" w14:textId="77777777" w:rsidR="00DC2E95" w:rsidRPr="00A92D7E" w:rsidRDefault="00DC2E95" w:rsidP="00DC2E95">
      <w:pPr>
        <w:spacing w:line="257" w:lineRule="auto"/>
        <w:rPr>
          <w:rFonts w:eastAsia="Times New Roman" w:cs="Times New Roman"/>
          <w:color w:val="000000" w:themeColor="text1"/>
        </w:rPr>
      </w:pPr>
      <w:r w:rsidRPr="00A92D7E">
        <w:rPr>
          <w:rFonts w:eastAsia="Times New Roman" w:cs="Times New Roman"/>
          <w:color w:val="000000" w:themeColor="text1"/>
        </w:rPr>
        <w:t>ACADEMIC/EDUCATION Organizations</w:t>
      </w:r>
    </w:p>
    <w:p w14:paraId="5376DB74" w14:textId="77777777" w:rsidR="00DC2E95" w:rsidRPr="00A92D7E" w:rsidRDefault="00DC2E95" w:rsidP="00DC2E95">
      <w:pPr>
        <w:spacing w:line="257" w:lineRule="auto"/>
        <w:rPr>
          <w:rFonts w:eastAsia="Times New Roman" w:cs="Times New Roman"/>
          <w:color w:val="000000" w:themeColor="text1"/>
        </w:rPr>
      </w:pPr>
      <w:r w:rsidRPr="00A92D7E">
        <w:rPr>
          <w:color w:val="000000" w:themeColor="text1"/>
        </w:rPr>
        <w:t xml:space="preserve">- </w:t>
      </w:r>
      <w:r w:rsidRPr="00A92D7E">
        <w:rPr>
          <w:rFonts w:eastAsia="Times New Roman" w:cs="Times New Roman"/>
          <w:color w:val="000000" w:themeColor="text1"/>
        </w:rPr>
        <w:t>STEM</w:t>
      </w:r>
    </w:p>
    <w:p w14:paraId="11CDD519" w14:textId="77777777" w:rsidR="00DC2E95" w:rsidRPr="00A92D7E" w:rsidRDefault="00DC2E95" w:rsidP="00DC2E95">
      <w:pPr>
        <w:spacing w:line="257" w:lineRule="auto"/>
        <w:rPr>
          <w:rFonts w:eastAsia="Times New Roman" w:cs="Times New Roman"/>
          <w:color w:val="000000" w:themeColor="text1"/>
        </w:rPr>
      </w:pPr>
      <w:r w:rsidRPr="00A92D7E">
        <w:rPr>
          <w:color w:val="000000" w:themeColor="text1"/>
        </w:rPr>
        <w:t xml:space="preserve">- </w:t>
      </w:r>
      <w:r w:rsidRPr="00A92D7E">
        <w:rPr>
          <w:rFonts w:eastAsia="Times New Roman" w:cs="Times New Roman"/>
          <w:color w:val="000000" w:themeColor="text1"/>
        </w:rPr>
        <w:t xml:space="preserve">Certificate training programs </w:t>
      </w:r>
    </w:p>
    <w:p w14:paraId="2074DF66" w14:textId="77777777" w:rsidR="00DC2E95" w:rsidRPr="00A92D7E" w:rsidRDefault="00DC2E95" w:rsidP="00DC2E95">
      <w:pPr>
        <w:spacing w:line="257" w:lineRule="auto"/>
        <w:rPr>
          <w:rFonts w:eastAsia="Times New Roman" w:cs="Times New Roman"/>
          <w:color w:val="000000" w:themeColor="text1"/>
        </w:rPr>
      </w:pPr>
      <w:r w:rsidRPr="00A92D7E">
        <w:rPr>
          <w:color w:val="000000" w:themeColor="text1"/>
        </w:rPr>
        <w:t xml:space="preserve">- </w:t>
      </w:r>
      <w:r w:rsidRPr="00A92D7E">
        <w:rPr>
          <w:rFonts w:eastAsia="Times New Roman" w:cs="Times New Roman"/>
          <w:color w:val="000000" w:themeColor="text1"/>
        </w:rPr>
        <w:t xml:space="preserve">Degree programs </w:t>
      </w:r>
    </w:p>
    <w:p w14:paraId="3EAB1230" w14:textId="77777777" w:rsidR="00DC2E95" w:rsidRPr="00A92D7E" w:rsidRDefault="00DC2E95" w:rsidP="00DC2E95">
      <w:pPr>
        <w:spacing w:line="257" w:lineRule="auto"/>
        <w:rPr>
          <w:rFonts w:eastAsia="Times New Roman" w:cs="Times New Roman"/>
          <w:color w:val="000000" w:themeColor="text1"/>
        </w:rPr>
      </w:pPr>
      <w:r w:rsidRPr="00A92D7E">
        <w:rPr>
          <w:color w:val="000000" w:themeColor="text1"/>
        </w:rPr>
        <w:t xml:space="preserve">- </w:t>
      </w:r>
      <w:r w:rsidRPr="00A92D7E">
        <w:rPr>
          <w:rFonts w:eastAsia="Times New Roman" w:cs="Times New Roman"/>
          <w:color w:val="000000" w:themeColor="text1"/>
        </w:rPr>
        <w:t xml:space="preserve">Internships </w:t>
      </w:r>
    </w:p>
    <w:p w14:paraId="43E595E0" w14:textId="77777777" w:rsidR="00DC2E95" w:rsidRPr="00A92D7E" w:rsidRDefault="00DC2E95" w:rsidP="00DC2E95">
      <w:pPr>
        <w:spacing w:line="257" w:lineRule="auto"/>
        <w:rPr>
          <w:rFonts w:eastAsia="Times New Roman" w:cs="Times New Roman"/>
          <w:color w:val="000000" w:themeColor="text1"/>
        </w:rPr>
      </w:pPr>
      <w:r w:rsidRPr="00A92D7E">
        <w:rPr>
          <w:color w:val="000000" w:themeColor="text1"/>
        </w:rPr>
        <w:t xml:space="preserve">- </w:t>
      </w:r>
      <w:r w:rsidRPr="00A92D7E">
        <w:rPr>
          <w:rFonts w:eastAsia="Times New Roman" w:cs="Times New Roman"/>
          <w:color w:val="000000" w:themeColor="text1"/>
        </w:rPr>
        <w:t xml:space="preserve">Apprenticeships </w:t>
      </w:r>
    </w:p>
    <w:p w14:paraId="59B3956E" w14:textId="77777777" w:rsidR="00DC2E95" w:rsidRPr="00A92D7E" w:rsidRDefault="00DC2E95" w:rsidP="00DC2E95">
      <w:pPr>
        <w:spacing w:line="257" w:lineRule="auto"/>
        <w:rPr>
          <w:rFonts w:eastAsia="Times New Roman" w:cs="Times New Roman"/>
          <w:color w:val="000000" w:themeColor="text1"/>
        </w:rPr>
      </w:pPr>
      <w:r w:rsidRPr="00A92D7E">
        <w:rPr>
          <w:color w:val="000000" w:themeColor="text1"/>
        </w:rPr>
        <w:t xml:space="preserve">- </w:t>
      </w:r>
      <w:r w:rsidRPr="00A92D7E">
        <w:rPr>
          <w:rFonts w:eastAsia="Times New Roman" w:cs="Times New Roman"/>
          <w:color w:val="000000" w:themeColor="text1"/>
        </w:rPr>
        <w:t xml:space="preserve">Incumbent worker training </w:t>
      </w:r>
    </w:p>
    <w:p w14:paraId="59787BBE" w14:textId="77777777" w:rsidR="00DC2E95" w:rsidRPr="00A92D7E" w:rsidRDefault="00DC2E95" w:rsidP="00DC2E95">
      <w:pPr>
        <w:spacing w:line="257" w:lineRule="auto"/>
        <w:rPr>
          <w:rFonts w:eastAsia="Times New Roman" w:cs="Times New Roman"/>
          <w:color w:val="000000" w:themeColor="text1"/>
        </w:rPr>
      </w:pPr>
      <w:r w:rsidRPr="00A92D7E">
        <w:rPr>
          <w:color w:val="000000" w:themeColor="text1"/>
        </w:rPr>
        <w:t xml:space="preserve">- </w:t>
      </w:r>
      <w:r w:rsidRPr="00A92D7E">
        <w:rPr>
          <w:rFonts w:eastAsia="Times New Roman" w:cs="Times New Roman"/>
          <w:color w:val="000000" w:themeColor="text1"/>
        </w:rPr>
        <w:t xml:space="preserve">Between jobs transitioning </w:t>
      </w:r>
    </w:p>
    <w:p w14:paraId="7E301F9B" w14:textId="089A73F3" w:rsidR="00DC2E95" w:rsidRPr="00A92D7E" w:rsidRDefault="00DC2E95" w:rsidP="00DC2E95">
      <w:pPr>
        <w:spacing w:line="257" w:lineRule="auto"/>
        <w:rPr>
          <w:rFonts w:eastAsia="Times New Roman" w:cs="Times New Roman"/>
          <w:color w:val="000000" w:themeColor="text1"/>
        </w:rPr>
      </w:pPr>
      <w:r w:rsidRPr="00A92D7E">
        <w:rPr>
          <w:color w:val="000000" w:themeColor="text1"/>
        </w:rPr>
        <w:t xml:space="preserve">- </w:t>
      </w:r>
      <w:r w:rsidRPr="00A92D7E">
        <w:rPr>
          <w:rFonts w:eastAsia="Times New Roman" w:cs="Times New Roman"/>
          <w:color w:val="000000" w:themeColor="text1"/>
        </w:rPr>
        <w:t xml:space="preserve">Displaced workforce </w:t>
      </w:r>
      <w:r w:rsidR="00A07A41" w:rsidRPr="00A92D7E">
        <w:rPr>
          <w:rFonts w:eastAsia="Times New Roman" w:cs="Times New Roman"/>
          <w:color w:val="000000" w:themeColor="text1"/>
        </w:rPr>
        <w:t>training/skills</w:t>
      </w:r>
      <w:r w:rsidRPr="00A92D7E">
        <w:rPr>
          <w:rFonts w:eastAsia="Times New Roman" w:cs="Times New Roman"/>
          <w:color w:val="000000" w:themeColor="text1"/>
        </w:rPr>
        <w:t xml:space="preserve"> updating &amp; upgrading </w:t>
      </w:r>
    </w:p>
    <w:p w14:paraId="1739799E" w14:textId="77777777" w:rsidR="00DC2E95" w:rsidRPr="00A92D7E" w:rsidRDefault="00DC2E95" w:rsidP="00DC2E95">
      <w:pPr>
        <w:spacing w:line="257" w:lineRule="auto"/>
        <w:rPr>
          <w:rFonts w:eastAsia="Times New Roman" w:cs="Times New Roman"/>
          <w:color w:val="000000" w:themeColor="text1"/>
        </w:rPr>
      </w:pPr>
    </w:p>
    <w:p w14:paraId="12FB6311" w14:textId="77777777" w:rsidR="00DC2E95" w:rsidRPr="00A92D7E" w:rsidRDefault="00DC2E95" w:rsidP="00DC2E95">
      <w:pPr>
        <w:spacing w:line="257" w:lineRule="auto"/>
        <w:rPr>
          <w:rFonts w:eastAsia="Times New Roman" w:cs="Times New Roman"/>
          <w:color w:val="000000" w:themeColor="text1"/>
        </w:rPr>
      </w:pPr>
      <w:r w:rsidRPr="00A92D7E">
        <w:rPr>
          <w:rFonts w:eastAsia="Times New Roman" w:cs="Times New Roman"/>
          <w:color w:val="000000" w:themeColor="text1"/>
        </w:rPr>
        <w:t>SUPPORTING SERVICES Organizations</w:t>
      </w:r>
    </w:p>
    <w:p w14:paraId="51142D49" w14:textId="14F1E04C" w:rsidR="00DC2E95" w:rsidRPr="00A92D7E" w:rsidRDefault="00DC2E95" w:rsidP="00DC2E95">
      <w:pPr>
        <w:spacing w:line="257" w:lineRule="auto"/>
        <w:rPr>
          <w:rFonts w:eastAsia="Times New Roman" w:cs="Times New Roman"/>
          <w:color w:val="000000" w:themeColor="text1"/>
        </w:rPr>
      </w:pPr>
      <w:r w:rsidRPr="00A92D7E">
        <w:rPr>
          <w:color w:val="000000" w:themeColor="text1"/>
        </w:rPr>
        <w:t xml:space="preserve">- </w:t>
      </w:r>
      <w:r w:rsidRPr="00A92D7E">
        <w:rPr>
          <w:rFonts w:eastAsia="Times New Roman" w:cs="Times New Roman"/>
          <w:color w:val="000000" w:themeColor="text1"/>
        </w:rPr>
        <w:t xml:space="preserve">Recruiting </w:t>
      </w:r>
      <w:r w:rsidR="00A07A41" w:rsidRPr="00A92D7E">
        <w:rPr>
          <w:rFonts w:eastAsia="Times New Roman" w:cs="Times New Roman"/>
          <w:color w:val="000000" w:themeColor="text1"/>
        </w:rPr>
        <w:t>companies</w:t>
      </w:r>
      <w:r w:rsidRPr="00A92D7E">
        <w:rPr>
          <w:rFonts w:eastAsia="Times New Roman" w:cs="Times New Roman"/>
          <w:color w:val="000000" w:themeColor="text1"/>
        </w:rPr>
        <w:t xml:space="preserve"> </w:t>
      </w:r>
    </w:p>
    <w:p w14:paraId="0E1A2682" w14:textId="77777777" w:rsidR="00DC2E95" w:rsidRPr="00A92D7E" w:rsidRDefault="00DC2E95" w:rsidP="00DC2E95">
      <w:pPr>
        <w:spacing w:line="257" w:lineRule="auto"/>
        <w:rPr>
          <w:rFonts w:eastAsia="Times New Roman" w:cs="Times New Roman"/>
          <w:color w:val="000000" w:themeColor="text1"/>
        </w:rPr>
      </w:pPr>
      <w:r w:rsidRPr="00A92D7E">
        <w:rPr>
          <w:color w:val="000000" w:themeColor="text1"/>
        </w:rPr>
        <w:t xml:space="preserve">- </w:t>
      </w:r>
      <w:r w:rsidRPr="00A92D7E">
        <w:rPr>
          <w:rFonts w:eastAsia="Times New Roman" w:cs="Times New Roman"/>
          <w:color w:val="000000" w:themeColor="text1"/>
        </w:rPr>
        <w:t xml:space="preserve">Relocation services </w:t>
      </w:r>
    </w:p>
    <w:p w14:paraId="1C440CAA" w14:textId="77777777" w:rsidR="00DC2E95" w:rsidRPr="00A92D7E" w:rsidRDefault="00DC2E95" w:rsidP="00DC2E95">
      <w:pPr>
        <w:spacing w:line="257" w:lineRule="auto"/>
        <w:rPr>
          <w:rFonts w:eastAsia="Times New Roman" w:cs="Times New Roman"/>
          <w:color w:val="000000" w:themeColor="text1"/>
        </w:rPr>
      </w:pPr>
      <w:r w:rsidRPr="00A92D7E">
        <w:rPr>
          <w:color w:val="000000" w:themeColor="text1"/>
        </w:rPr>
        <w:t xml:space="preserve">- </w:t>
      </w:r>
      <w:r w:rsidRPr="00A92D7E">
        <w:rPr>
          <w:rFonts w:eastAsia="Times New Roman" w:cs="Times New Roman"/>
          <w:color w:val="000000" w:themeColor="text1"/>
        </w:rPr>
        <w:t xml:space="preserve">Employee screening </w:t>
      </w:r>
    </w:p>
    <w:p w14:paraId="79A69B83" w14:textId="77777777" w:rsidR="00DC2E95" w:rsidRPr="00A92D7E" w:rsidRDefault="00DC2E95" w:rsidP="00DC2E95">
      <w:pPr>
        <w:spacing w:line="257" w:lineRule="auto"/>
        <w:rPr>
          <w:rFonts w:eastAsia="Times New Roman" w:cs="Times New Roman"/>
          <w:color w:val="000000" w:themeColor="text1"/>
        </w:rPr>
      </w:pPr>
      <w:r w:rsidRPr="00A92D7E">
        <w:rPr>
          <w:color w:val="000000" w:themeColor="text1"/>
        </w:rPr>
        <w:t xml:space="preserve">- </w:t>
      </w:r>
      <w:r w:rsidRPr="00A92D7E">
        <w:rPr>
          <w:rFonts w:eastAsia="Times New Roman" w:cs="Times New Roman"/>
          <w:color w:val="000000" w:themeColor="text1"/>
        </w:rPr>
        <w:t xml:space="preserve">HR programs </w:t>
      </w:r>
    </w:p>
    <w:p w14:paraId="07A8F4EB" w14:textId="77777777" w:rsidR="00DC2E95" w:rsidRPr="00A92D7E" w:rsidRDefault="00DC2E95" w:rsidP="00DC2E95">
      <w:pPr>
        <w:spacing w:line="257" w:lineRule="auto"/>
        <w:rPr>
          <w:rFonts w:eastAsia="Times New Roman" w:cs="Times New Roman"/>
          <w:color w:val="000000" w:themeColor="text1"/>
        </w:rPr>
      </w:pPr>
      <w:r w:rsidRPr="00A92D7E">
        <w:rPr>
          <w:color w:val="000000" w:themeColor="text1"/>
        </w:rPr>
        <w:t xml:space="preserve">- </w:t>
      </w:r>
      <w:r w:rsidRPr="00A92D7E">
        <w:rPr>
          <w:rFonts w:eastAsia="Times New Roman" w:cs="Times New Roman"/>
          <w:color w:val="000000" w:themeColor="text1"/>
        </w:rPr>
        <w:t xml:space="preserve">Professional Employer Organization (PEO) </w:t>
      </w:r>
    </w:p>
    <w:p w14:paraId="77C88674" w14:textId="77777777" w:rsidR="00DC2E95" w:rsidRPr="00A92D7E" w:rsidRDefault="00DC2E95" w:rsidP="00DC2E95">
      <w:pPr>
        <w:spacing w:line="257" w:lineRule="auto"/>
        <w:rPr>
          <w:rFonts w:eastAsia="Times New Roman" w:cs="Times New Roman"/>
          <w:color w:val="000000" w:themeColor="text1"/>
        </w:rPr>
      </w:pPr>
      <w:r w:rsidRPr="00A92D7E">
        <w:rPr>
          <w:color w:val="000000" w:themeColor="text1"/>
        </w:rPr>
        <w:t xml:space="preserve">- </w:t>
      </w:r>
      <w:r w:rsidRPr="00A92D7E">
        <w:rPr>
          <w:rFonts w:eastAsia="Times New Roman" w:cs="Times New Roman"/>
          <w:color w:val="000000" w:themeColor="text1"/>
        </w:rPr>
        <w:t xml:space="preserve">Workers Compensation Insurance </w:t>
      </w:r>
    </w:p>
    <w:p w14:paraId="62DAFAFD" w14:textId="77777777" w:rsidR="00DC2E95" w:rsidRPr="00A92D7E" w:rsidRDefault="00DC2E95" w:rsidP="00DC2E95">
      <w:pPr>
        <w:spacing w:line="257" w:lineRule="auto"/>
        <w:rPr>
          <w:rFonts w:eastAsia="Times New Roman" w:cs="Times New Roman"/>
          <w:color w:val="000000" w:themeColor="text1"/>
        </w:rPr>
      </w:pPr>
    </w:p>
    <w:p w14:paraId="05DB96A7" w14:textId="77777777" w:rsidR="00DC2E95" w:rsidRPr="00A92D7E" w:rsidRDefault="00DC2E95" w:rsidP="00DC2E95">
      <w:pPr>
        <w:spacing w:line="257" w:lineRule="auto"/>
        <w:rPr>
          <w:rFonts w:eastAsia="Times New Roman" w:cs="Times New Roman"/>
          <w:color w:val="000000" w:themeColor="text1"/>
        </w:rPr>
      </w:pPr>
      <w:r w:rsidRPr="00A92D7E">
        <w:rPr>
          <w:rFonts w:eastAsia="Times New Roman" w:cs="Times New Roman"/>
          <w:color w:val="000000" w:themeColor="text1"/>
        </w:rPr>
        <w:t>DIVERSITY EQUITY INCLUSION &amp; BELONGING Organizations</w:t>
      </w:r>
    </w:p>
    <w:p w14:paraId="542F36DE" w14:textId="77777777" w:rsidR="00DC2E95" w:rsidRPr="00A92D7E" w:rsidRDefault="00DC2E95" w:rsidP="00DC2E95">
      <w:pPr>
        <w:spacing w:line="257" w:lineRule="auto"/>
        <w:rPr>
          <w:rFonts w:eastAsia="Times New Roman" w:cs="Times New Roman"/>
          <w:color w:val="000000" w:themeColor="text1"/>
        </w:rPr>
      </w:pPr>
      <w:r w:rsidRPr="00A92D7E">
        <w:rPr>
          <w:color w:val="000000" w:themeColor="text1"/>
        </w:rPr>
        <w:t xml:space="preserve">- </w:t>
      </w:r>
      <w:r w:rsidRPr="00A92D7E">
        <w:rPr>
          <w:rFonts w:eastAsia="Times New Roman" w:cs="Times New Roman"/>
          <w:color w:val="000000" w:themeColor="text1"/>
        </w:rPr>
        <w:t xml:space="preserve">Accessibility programs </w:t>
      </w:r>
    </w:p>
    <w:p w14:paraId="3258D750" w14:textId="77777777" w:rsidR="00DC2E95" w:rsidRPr="00A92D7E" w:rsidRDefault="00DC2E95" w:rsidP="00DC2E95">
      <w:pPr>
        <w:spacing w:line="257" w:lineRule="auto"/>
        <w:rPr>
          <w:rFonts w:eastAsia="Times New Roman" w:cs="Times New Roman"/>
          <w:color w:val="000000" w:themeColor="text1"/>
        </w:rPr>
      </w:pPr>
      <w:r w:rsidRPr="00A92D7E">
        <w:rPr>
          <w:color w:val="000000" w:themeColor="text1"/>
        </w:rPr>
        <w:t xml:space="preserve">- </w:t>
      </w:r>
      <w:r w:rsidRPr="00A92D7E">
        <w:rPr>
          <w:rFonts w:eastAsia="Times New Roman" w:cs="Times New Roman"/>
          <w:color w:val="000000" w:themeColor="text1"/>
        </w:rPr>
        <w:t xml:space="preserve">DEIB outreach </w:t>
      </w:r>
    </w:p>
    <w:p w14:paraId="1548EAC9" w14:textId="77777777" w:rsidR="00DC2E95" w:rsidRPr="00A92D7E" w:rsidRDefault="00DC2E95" w:rsidP="00DC2E95">
      <w:pPr>
        <w:spacing w:line="257" w:lineRule="auto"/>
        <w:rPr>
          <w:rFonts w:eastAsia="Times New Roman" w:cs="Times New Roman"/>
          <w:color w:val="000000" w:themeColor="text1"/>
        </w:rPr>
      </w:pPr>
      <w:r w:rsidRPr="00A92D7E">
        <w:rPr>
          <w:color w:val="000000" w:themeColor="text1"/>
        </w:rPr>
        <w:t xml:space="preserve">- </w:t>
      </w:r>
      <w:r w:rsidRPr="00A92D7E">
        <w:rPr>
          <w:rFonts w:eastAsia="Times New Roman" w:cs="Times New Roman"/>
          <w:color w:val="000000" w:themeColor="text1"/>
        </w:rPr>
        <w:t xml:space="preserve">Veteran outreach </w:t>
      </w:r>
    </w:p>
    <w:p w14:paraId="2963E8E1" w14:textId="77777777" w:rsidR="00DC2E95" w:rsidRPr="00A92D7E" w:rsidRDefault="00DC2E95" w:rsidP="00DC2E95">
      <w:pPr>
        <w:spacing w:line="257" w:lineRule="auto"/>
        <w:rPr>
          <w:rFonts w:eastAsia="Times New Roman" w:cs="Times New Roman"/>
          <w:color w:val="000000" w:themeColor="text1"/>
        </w:rPr>
      </w:pPr>
      <w:r w:rsidRPr="00A92D7E">
        <w:rPr>
          <w:color w:val="000000" w:themeColor="text1"/>
        </w:rPr>
        <w:t xml:space="preserve">- </w:t>
      </w:r>
      <w:r w:rsidRPr="00A92D7E">
        <w:rPr>
          <w:rFonts w:eastAsia="Times New Roman" w:cs="Times New Roman"/>
          <w:color w:val="000000" w:themeColor="text1"/>
        </w:rPr>
        <w:t xml:space="preserve">Formerly incarcerated individuals </w:t>
      </w:r>
    </w:p>
    <w:p w14:paraId="78E9BAA1" w14:textId="3F3E80A2" w:rsidR="00DC2E95" w:rsidRPr="00A92D7E" w:rsidRDefault="00DC2E95" w:rsidP="00DC2E95">
      <w:pPr>
        <w:spacing w:line="257" w:lineRule="auto"/>
        <w:rPr>
          <w:rFonts w:eastAsia="Times New Roman" w:cs="Times New Roman"/>
          <w:color w:val="000000" w:themeColor="text1"/>
        </w:rPr>
      </w:pPr>
      <w:r w:rsidRPr="00A92D7E">
        <w:rPr>
          <w:color w:val="000000" w:themeColor="text1"/>
        </w:rPr>
        <w:t xml:space="preserve">- </w:t>
      </w:r>
      <w:r w:rsidRPr="00A92D7E">
        <w:rPr>
          <w:rFonts w:eastAsia="Times New Roman" w:cs="Times New Roman"/>
          <w:color w:val="000000" w:themeColor="text1"/>
        </w:rPr>
        <w:t xml:space="preserve">New immigrants to </w:t>
      </w:r>
      <w:r w:rsidR="00A07A41" w:rsidRPr="00A92D7E">
        <w:rPr>
          <w:rFonts w:eastAsia="Times New Roman" w:cs="Times New Roman"/>
          <w:color w:val="000000" w:themeColor="text1"/>
        </w:rPr>
        <w:t xml:space="preserve">the </w:t>
      </w:r>
      <w:r w:rsidRPr="00A92D7E">
        <w:rPr>
          <w:rFonts w:eastAsia="Times New Roman" w:cs="Times New Roman"/>
          <w:color w:val="000000" w:themeColor="text1"/>
        </w:rPr>
        <w:t xml:space="preserve">region </w:t>
      </w:r>
    </w:p>
    <w:p w14:paraId="39A9A9DA" w14:textId="77777777" w:rsidR="00DC2E95" w:rsidRPr="00A92D7E" w:rsidRDefault="00DC2E95" w:rsidP="00DC2E95">
      <w:pPr>
        <w:spacing w:line="257" w:lineRule="auto"/>
        <w:rPr>
          <w:rFonts w:eastAsia="Times New Roman" w:cs="Times New Roman"/>
          <w:color w:val="000000" w:themeColor="text1"/>
        </w:rPr>
      </w:pPr>
    </w:p>
    <w:p w14:paraId="3CE5D14F" w14:textId="77777777" w:rsidR="00DC2E95" w:rsidRPr="00A92D7E" w:rsidRDefault="00DC2E95" w:rsidP="00DC2E95">
      <w:pPr>
        <w:spacing w:line="257" w:lineRule="auto"/>
        <w:rPr>
          <w:rFonts w:eastAsia="Times New Roman" w:cs="Times New Roman"/>
          <w:color w:val="000000" w:themeColor="text1"/>
        </w:rPr>
      </w:pPr>
      <w:r w:rsidRPr="00A92D7E">
        <w:rPr>
          <w:rFonts w:eastAsia="Times New Roman" w:cs="Times New Roman"/>
          <w:color w:val="000000" w:themeColor="text1"/>
        </w:rPr>
        <w:t xml:space="preserve">FINANCIAL ASSISTANCE Organizations (For Companies to hire workers) </w:t>
      </w:r>
    </w:p>
    <w:p w14:paraId="579B979E" w14:textId="77777777" w:rsidR="00DC2E95" w:rsidRPr="00A92D7E" w:rsidRDefault="00DC2E95" w:rsidP="00DC2E95">
      <w:pPr>
        <w:spacing w:line="257" w:lineRule="auto"/>
        <w:rPr>
          <w:rFonts w:eastAsia="Times New Roman" w:cs="Times New Roman"/>
          <w:color w:val="000000" w:themeColor="text1"/>
        </w:rPr>
      </w:pPr>
      <w:r w:rsidRPr="00A92D7E">
        <w:rPr>
          <w:color w:val="000000" w:themeColor="text1"/>
        </w:rPr>
        <w:t xml:space="preserve">- </w:t>
      </w:r>
      <w:r w:rsidRPr="00A92D7E">
        <w:rPr>
          <w:rFonts w:eastAsia="Times New Roman" w:cs="Times New Roman"/>
          <w:color w:val="000000" w:themeColor="text1"/>
        </w:rPr>
        <w:t>Custom Fit</w:t>
      </w:r>
    </w:p>
    <w:p w14:paraId="07147306" w14:textId="77777777" w:rsidR="00DC2E95" w:rsidRPr="00A92D7E" w:rsidRDefault="00DC2E95" w:rsidP="00DC2E95">
      <w:pPr>
        <w:spacing w:line="257" w:lineRule="auto"/>
        <w:rPr>
          <w:rFonts w:eastAsia="Times New Roman" w:cs="Times New Roman"/>
          <w:color w:val="000000" w:themeColor="text1"/>
        </w:rPr>
      </w:pPr>
      <w:r w:rsidRPr="00A92D7E">
        <w:rPr>
          <w:color w:val="000000" w:themeColor="text1"/>
        </w:rPr>
        <w:t xml:space="preserve">- </w:t>
      </w:r>
      <w:r w:rsidRPr="00A92D7E">
        <w:rPr>
          <w:rFonts w:eastAsia="Times New Roman" w:cs="Times New Roman"/>
          <w:color w:val="000000" w:themeColor="text1"/>
        </w:rPr>
        <w:t>Short Term Intensive Training (STIT) Funds</w:t>
      </w:r>
    </w:p>
    <w:p w14:paraId="368D72DD" w14:textId="77777777" w:rsidR="00DC2E95" w:rsidRPr="00A92D7E" w:rsidRDefault="00DC2E95" w:rsidP="00DC2E95">
      <w:pPr>
        <w:spacing w:line="257" w:lineRule="auto"/>
        <w:rPr>
          <w:rFonts w:eastAsia="Times New Roman" w:cs="Times New Roman"/>
          <w:color w:val="000000" w:themeColor="text1"/>
        </w:rPr>
      </w:pPr>
      <w:r w:rsidRPr="00A92D7E">
        <w:rPr>
          <w:color w:val="000000" w:themeColor="text1"/>
        </w:rPr>
        <w:t xml:space="preserve">- </w:t>
      </w:r>
      <w:r w:rsidRPr="00A92D7E">
        <w:rPr>
          <w:rFonts w:eastAsia="Times New Roman" w:cs="Times New Roman"/>
          <w:color w:val="000000" w:themeColor="text1"/>
        </w:rPr>
        <w:t>Department of Workforce Services (DWS)</w:t>
      </w:r>
    </w:p>
    <w:p w14:paraId="6B7C5F46" w14:textId="77777777" w:rsidR="00DC2E95" w:rsidRPr="00A92D7E" w:rsidRDefault="00DC2E95" w:rsidP="00DC2E95">
      <w:pPr>
        <w:spacing w:line="257" w:lineRule="auto"/>
        <w:rPr>
          <w:rFonts w:eastAsia="Times New Roman" w:cs="Times New Roman"/>
          <w:color w:val="000000" w:themeColor="text1"/>
        </w:rPr>
      </w:pPr>
    </w:p>
    <w:p w14:paraId="1D5FFC37" w14:textId="77777777" w:rsidR="00DC2E95" w:rsidRPr="00A92D7E" w:rsidRDefault="00DC2E95" w:rsidP="00DC2E95">
      <w:pPr>
        <w:spacing w:line="257" w:lineRule="auto"/>
        <w:rPr>
          <w:rFonts w:eastAsia="Times New Roman" w:cs="Times New Roman"/>
          <w:color w:val="000000" w:themeColor="text1"/>
        </w:rPr>
      </w:pPr>
      <w:r w:rsidRPr="00A92D7E">
        <w:rPr>
          <w:rFonts w:eastAsia="Times New Roman" w:cs="Times New Roman"/>
          <w:color w:val="000000" w:themeColor="text1"/>
        </w:rPr>
        <w:t>Progress with the Additive Manufacturing (AM) module has stalled but collectively we are not concerned because of the direction and effort we are putting on Workforce and R&amp;D. Next steps with AM are to work with Josh Cramer, America Makes.</w:t>
      </w:r>
    </w:p>
    <w:p w14:paraId="065B8028" w14:textId="77777777" w:rsidR="00DC2E95" w:rsidRPr="00A92D7E" w:rsidRDefault="00DC2E95" w:rsidP="00DC2E95">
      <w:pPr>
        <w:spacing w:line="257" w:lineRule="auto"/>
        <w:rPr>
          <w:rFonts w:eastAsia="Times New Roman" w:cs="Times New Roman"/>
          <w:color w:val="000000" w:themeColor="text1"/>
        </w:rPr>
      </w:pPr>
    </w:p>
    <w:p w14:paraId="7F503E84" w14:textId="77777777" w:rsidR="00DC2E95" w:rsidRPr="00A92D7E" w:rsidRDefault="00DC2E95" w:rsidP="00DC2E95">
      <w:pPr>
        <w:spacing w:line="257" w:lineRule="auto"/>
        <w:rPr>
          <w:rFonts w:eastAsia="Times New Roman" w:cs="Times New Roman"/>
          <w:color w:val="000000" w:themeColor="text1"/>
        </w:rPr>
      </w:pPr>
      <w:r w:rsidRPr="00A92D7E">
        <w:rPr>
          <w:rFonts w:eastAsia="Times New Roman" w:cs="Times New Roman"/>
          <w:color w:val="000000" w:themeColor="text1"/>
        </w:rPr>
        <w:t>Workshops:</w:t>
      </w:r>
    </w:p>
    <w:p w14:paraId="447B52CD" w14:textId="77777777" w:rsidR="00DC2E95" w:rsidRPr="00A92D7E" w:rsidRDefault="00DC2E95" w:rsidP="00DC2E95">
      <w:pPr>
        <w:spacing w:line="257" w:lineRule="auto"/>
        <w:rPr>
          <w:rFonts w:eastAsia="Times New Roman" w:cs="Times New Roman"/>
          <w:color w:val="000000" w:themeColor="text1"/>
        </w:rPr>
      </w:pPr>
      <w:r w:rsidRPr="00A92D7E">
        <w:rPr>
          <w:rFonts w:eastAsia="Times New Roman" w:cs="Times New Roman"/>
          <w:color w:val="000000" w:themeColor="text1"/>
        </w:rPr>
        <w:t>Planned upcoming Workshops:</w:t>
      </w:r>
    </w:p>
    <w:p w14:paraId="4A245E42" w14:textId="77777777" w:rsidR="00DC2E95" w:rsidRPr="00A92D7E" w:rsidRDefault="00DC2E95" w:rsidP="00DC2E95">
      <w:pPr>
        <w:spacing w:line="257" w:lineRule="auto"/>
        <w:rPr>
          <w:rFonts w:eastAsia="Times New Roman" w:cs="Times New Roman"/>
          <w:color w:val="000000" w:themeColor="text1"/>
        </w:rPr>
      </w:pPr>
      <w:r w:rsidRPr="00A92D7E">
        <w:rPr>
          <w:rFonts w:eastAsia="Times New Roman" w:cs="Times New Roman"/>
          <w:color w:val="000000" w:themeColor="text1"/>
        </w:rPr>
        <w:t xml:space="preserve">Workforce: </w:t>
      </w:r>
    </w:p>
    <w:p w14:paraId="7040F75F" w14:textId="77777777" w:rsidR="00DC2E95" w:rsidRPr="00A92D7E" w:rsidRDefault="00DC2E95" w:rsidP="00DC2E95">
      <w:pPr>
        <w:spacing w:line="257" w:lineRule="auto"/>
        <w:rPr>
          <w:rFonts w:eastAsia="Times New Roman" w:cs="Times New Roman"/>
          <w:color w:val="000000" w:themeColor="text1"/>
        </w:rPr>
      </w:pPr>
      <w:r w:rsidRPr="00A92D7E">
        <w:rPr>
          <w:color w:val="000000" w:themeColor="text1"/>
        </w:rPr>
        <w:t xml:space="preserve">- </w:t>
      </w:r>
      <w:r w:rsidRPr="00A92D7E">
        <w:rPr>
          <w:rFonts w:eastAsia="Times New Roman" w:cs="Times New Roman"/>
          <w:color w:val="000000" w:themeColor="text1"/>
        </w:rPr>
        <w:t>April 11, 2023 (Info Session for Workforce representatives)</w:t>
      </w:r>
    </w:p>
    <w:p w14:paraId="075ED8D9" w14:textId="77777777" w:rsidR="00DC2E95" w:rsidRPr="00A92D7E" w:rsidRDefault="00DC2E95" w:rsidP="00DC2E95">
      <w:pPr>
        <w:spacing w:line="257" w:lineRule="auto"/>
        <w:rPr>
          <w:rFonts w:eastAsia="Times New Roman" w:cs="Times New Roman"/>
          <w:color w:val="000000" w:themeColor="text1"/>
        </w:rPr>
      </w:pPr>
    </w:p>
    <w:p w14:paraId="5CB1AE82" w14:textId="77777777" w:rsidR="00DC2E95" w:rsidRPr="00A92D7E" w:rsidRDefault="00DC2E95" w:rsidP="00DC2E95">
      <w:pPr>
        <w:spacing w:line="257" w:lineRule="auto"/>
        <w:rPr>
          <w:rFonts w:eastAsia="Times New Roman" w:cs="Times New Roman"/>
          <w:color w:val="000000" w:themeColor="text1"/>
        </w:rPr>
      </w:pPr>
      <w:r w:rsidRPr="00A92D7E">
        <w:rPr>
          <w:rFonts w:eastAsia="Times New Roman" w:cs="Times New Roman"/>
          <w:color w:val="000000" w:themeColor="text1"/>
        </w:rPr>
        <w:t xml:space="preserve">R&amp;D and A.M.: </w:t>
      </w:r>
    </w:p>
    <w:p w14:paraId="27809B7A" w14:textId="77777777" w:rsidR="00DC2E95" w:rsidRPr="00A92D7E" w:rsidRDefault="00DC2E95" w:rsidP="00DC2E95">
      <w:pPr>
        <w:spacing w:line="257" w:lineRule="auto"/>
        <w:rPr>
          <w:rFonts w:eastAsia="Times New Roman" w:cs="Times New Roman"/>
          <w:color w:val="000000" w:themeColor="text1"/>
        </w:rPr>
      </w:pPr>
      <w:r w:rsidRPr="00A92D7E">
        <w:rPr>
          <w:color w:val="000000" w:themeColor="text1"/>
        </w:rPr>
        <w:t xml:space="preserve">- </w:t>
      </w:r>
      <w:r w:rsidRPr="00A92D7E">
        <w:rPr>
          <w:rFonts w:eastAsia="Times New Roman" w:cs="Times New Roman"/>
          <w:color w:val="000000" w:themeColor="text1"/>
        </w:rPr>
        <w:t>TBD</w:t>
      </w:r>
    </w:p>
    <w:p w14:paraId="0BD96087" w14:textId="77777777" w:rsidR="00DC2E95" w:rsidRPr="00A92D7E" w:rsidRDefault="00DC2E95" w:rsidP="00DC2E95">
      <w:pPr>
        <w:spacing w:line="257" w:lineRule="auto"/>
        <w:rPr>
          <w:rFonts w:eastAsia="Times New Roman" w:cs="Times New Roman"/>
          <w:color w:val="000000" w:themeColor="text1"/>
        </w:rPr>
      </w:pPr>
    </w:p>
    <w:p w14:paraId="2D58E047" w14:textId="77777777" w:rsidR="00DC2E95" w:rsidRPr="00A92D7E" w:rsidRDefault="00DC2E95" w:rsidP="00DC2E95">
      <w:pPr>
        <w:spacing w:line="257" w:lineRule="auto"/>
        <w:rPr>
          <w:rFonts w:eastAsia="Times New Roman" w:cs="Times New Roman"/>
          <w:i/>
          <w:iCs/>
          <w:color w:val="000000" w:themeColor="text1"/>
        </w:rPr>
      </w:pPr>
      <w:r w:rsidRPr="00A92D7E">
        <w:rPr>
          <w:rFonts w:eastAsia="Times New Roman" w:cs="Times New Roman"/>
          <w:b/>
          <w:bCs/>
          <w:i/>
          <w:iCs/>
          <w:color w:val="000000" w:themeColor="text1"/>
        </w:rPr>
        <w:t>Quantitative/qualitative output and/or outcome (accomplished or expected):</w:t>
      </w:r>
      <w:r w:rsidRPr="00A92D7E">
        <w:rPr>
          <w:rFonts w:eastAsia="Times New Roman" w:cs="Times New Roman"/>
          <w:i/>
          <w:iCs/>
          <w:color w:val="000000" w:themeColor="text1"/>
        </w:rPr>
        <w:t xml:space="preserve"> </w:t>
      </w:r>
    </w:p>
    <w:p w14:paraId="154E9BC6" w14:textId="3A4EC2F6" w:rsidR="00CE4382" w:rsidRPr="00A92D7E" w:rsidRDefault="00DC2E95" w:rsidP="00DC2E95">
      <w:pPr>
        <w:rPr>
          <w:color w:val="000000" w:themeColor="text1"/>
        </w:rPr>
      </w:pPr>
      <w:r w:rsidRPr="00A92D7E">
        <w:rPr>
          <w:color w:val="000000" w:themeColor="text1"/>
        </w:rPr>
        <w:t>-Number of workforce programs: 54, the same as Q1. Workforce was launched in the new CONNEX Marketplace platform in August 2022.</w:t>
      </w:r>
    </w:p>
    <w:p w14:paraId="59423061" w14:textId="13252F5D" w:rsidR="00726E80" w:rsidRPr="00A92D7E" w:rsidRDefault="6D6FCDC6" w:rsidP="4168FA2F">
      <w:pPr>
        <w:rPr>
          <w:rFonts w:eastAsia="Times New Roman" w:cs="Times New Roman"/>
          <w:color w:val="000000" w:themeColor="text1"/>
        </w:rPr>
      </w:pPr>
      <w:r w:rsidRPr="00A92D7E">
        <w:rPr>
          <w:rFonts w:eastAsia="Times New Roman" w:cs="Times New Roman"/>
          <w:color w:val="000000" w:themeColor="text1"/>
        </w:rPr>
        <w:t xml:space="preserve">- </w:t>
      </w:r>
      <w:r w:rsidR="1B024410" w:rsidRPr="00A92D7E">
        <w:rPr>
          <w:rFonts w:eastAsia="Times New Roman" w:cs="Times New Roman"/>
          <w:color w:val="000000" w:themeColor="text1"/>
        </w:rPr>
        <w:t xml:space="preserve">Research opportunities </w:t>
      </w:r>
      <w:r w:rsidR="00281925" w:rsidRPr="00A92D7E">
        <w:rPr>
          <w:rFonts w:eastAsia="Times New Roman" w:cs="Times New Roman"/>
          <w:color w:val="000000" w:themeColor="text1"/>
        </w:rPr>
        <w:t xml:space="preserve">in </w:t>
      </w:r>
      <w:r w:rsidR="1B024410" w:rsidRPr="00A92D7E">
        <w:rPr>
          <w:rFonts w:eastAsia="Times New Roman" w:cs="Times New Roman"/>
          <w:color w:val="000000" w:themeColor="text1"/>
        </w:rPr>
        <w:t xml:space="preserve">CONNEX: </w:t>
      </w:r>
      <w:r w:rsidR="00281925" w:rsidRPr="00A92D7E">
        <w:rPr>
          <w:rFonts w:eastAsia="Times New Roman" w:cs="Times New Roman"/>
          <w:color w:val="000000" w:themeColor="text1"/>
        </w:rPr>
        <w:t>6</w:t>
      </w:r>
      <w:r w:rsidR="00BB45BF" w:rsidRPr="00A92D7E">
        <w:rPr>
          <w:rFonts w:eastAsia="Times New Roman" w:cs="Times New Roman"/>
          <w:color w:val="000000" w:themeColor="text1"/>
        </w:rPr>
        <w:t>7</w:t>
      </w:r>
    </w:p>
    <w:p w14:paraId="30351B99" w14:textId="6E2802BA" w:rsidR="000F758F" w:rsidRPr="00A92D7E" w:rsidRDefault="000F758F" w:rsidP="4168FA2F">
      <w:pPr>
        <w:rPr>
          <w:rFonts w:eastAsia="Times New Roman" w:cs="Times New Roman"/>
          <w:color w:val="000000" w:themeColor="text1"/>
        </w:rPr>
      </w:pPr>
      <w:r w:rsidRPr="00A92D7E">
        <w:rPr>
          <w:rFonts w:eastAsia="Times New Roman" w:cs="Times New Roman"/>
          <w:color w:val="000000" w:themeColor="text1"/>
        </w:rPr>
        <w:t>- Registered for April 5</w:t>
      </w:r>
      <w:r w:rsidRPr="00A92D7E">
        <w:rPr>
          <w:rFonts w:eastAsia="Times New Roman" w:cs="Times New Roman"/>
          <w:color w:val="000000" w:themeColor="text1"/>
          <w:vertAlign w:val="superscript"/>
        </w:rPr>
        <w:t>th</w:t>
      </w:r>
      <w:r w:rsidRPr="00A92D7E">
        <w:rPr>
          <w:rFonts w:eastAsia="Times New Roman" w:cs="Times New Roman"/>
          <w:color w:val="000000" w:themeColor="text1"/>
        </w:rPr>
        <w:t xml:space="preserve"> Symposium: 145</w:t>
      </w:r>
    </w:p>
    <w:p w14:paraId="74813F9B" w14:textId="132DC587" w:rsidR="4168FA2F" w:rsidRPr="00A92D7E" w:rsidRDefault="4168FA2F" w:rsidP="4168FA2F">
      <w:pPr>
        <w:rPr>
          <w:rFonts w:eastAsia="Times New Roman" w:cs="Times New Roman"/>
          <w:color w:val="000000" w:themeColor="text1"/>
        </w:rPr>
      </w:pPr>
    </w:p>
    <w:p w14:paraId="77D67CAC" w14:textId="0992E1E1" w:rsidR="55420942" w:rsidRPr="00A92D7E" w:rsidRDefault="6B3ACD6C" w:rsidP="1F088C13">
      <w:pPr>
        <w:spacing w:line="257" w:lineRule="auto"/>
        <w:rPr>
          <w:rFonts w:eastAsia="Times New Roman" w:cs="Times New Roman"/>
          <w:b/>
          <w:bCs/>
          <w:i/>
          <w:iCs/>
          <w:color w:val="000000" w:themeColor="text1"/>
          <w:szCs w:val="24"/>
          <w:u w:val="single"/>
        </w:rPr>
      </w:pPr>
      <w:r w:rsidRPr="00A92D7E">
        <w:rPr>
          <w:rFonts w:eastAsia="Times New Roman" w:cs="Times New Roman"/>
          <w:b/>
          <w:bCs/>
          <w:i/>
          <w:iCs/>
          <w:color w:val="000000" w:themeColor="text1"/>
          <w:u w:val="single"/>
        </w:rPr>
        <w:t>Objective/task title: Task 3.1</w:t>
      </w:r>
    </w:p>
    <w:p w14:paraId="642478BF" w14:textId="09584119" w:rsidR="4168FA2F" w:rsidRPr="00A92D7E" w:rsidRDefault="4168FA2F" w:rsidP="4168FA2F">
      <w:pPr>
        <w:spacing w:line="257" w:lineRule="auto"/>
        <w:rPr>
          <w:rFonts w:eastAsia="Times New Roman" w:cs="Times New Roman"/>
          <w:b/>
          <w:bCs/>
          <w:i/>
          <w:iCs/>
          <w:color w:val="000000" w:themeColor="text1"/>
          <w:u w:val="single"/>
        </w:rPr>
      </w:pPr>
    </w:p>
    <w:p w14:paraId="63DC9B67" w14:textId="5DE58602" w:rsidR="55420942" w:rsidRPr="00A92D7E" w:rsidRDefault="6B3ACD6C" w:rsidP="1F088C13">
      <w:pPr>
        <w:spacing w:line="257" w:lineRule="auto"/>
        <w:rPr>
          <w:rFonts w:eastAsia="Times New Roman" w:cs="Times New Roman"/>
          <w:color w:val="000000" w:themeColor="text1"/>
          <w:szCs w:val="24"/>
        </w:rPr>
      </w:pPr>
      <w:r w:rsidRPr="00A92D7E">
        <w:rPr>
          <w:rFonts w:eastAsia="Times New Roman" w:cs="Times New Roman"/>
          <w:b/>
          <w:bCs/>
          <w:i/>
          <w:iCs/>
          <w:color w:val="000000" w:themeColor="text1"/>
        </w:rPr>
        <w:t>Objective/task description:</w:t>
      </w:r>
      <w:r w:rsidRPr="00A92D7E">
        <w:rPr>
          <w:rFonts w:eastAsia="Times New Roman" w:cs="Times New Roman"/>
          <w:i/>
          <w:iCs/>
          <w:color w:val="000000" w:themeColor="text1"/>
        </w:rPr>
        <w:t xml:space="preserve"> </w:t>
      </w:r>
      <w:r w:rsidRPr="00A92D7E">
        <w:rPr>
          <w:rFonts w:eastAsia="Times New Roman" w:cs="Times New Roman"/>
          <w:color w:val="000000" w:themeColor="text1"/>
        </w:rPr>
        <w:t>Research related to composites.</w:t>
      </w:r>
    </w:p>
    <w:p w14:paraId="3A8375A6" w14:textId="67229B84" w:rsidR="4168FA2F" w:rsidRPr="00A92D7E" w:rsidRDefault="4168FA2F" w:rsidP="4168FA2F">
      <w:pPr>
        <w:spacing w:line="257" w:lineRule="auto"/>
        <w:rPr>
          <w:rFonts w:eastAsia="Times New Roman" w:cs="Times New Roman"/>
          <w:b/>
          <w:bCs/>
          <w:i/>
          <w:iCs/>
          <w:color w:val="000000" w:themeColor="text1"/>
        </w:rPr>
      </w:pPr>
    </w:p>
    <w:p w14:paraId="5C06D35E" w14:textId="48686D3C" w:rsidR="1F088C13" w:rsidRPr="00A92D7E" w:rsidRDefault="3EE0743B" w:rsidP="4168FA2F">
      <w:pPr>
        <w:spacing w:line="257" w:lineRule="auto"/>
        <w:rPr>
          <w:rFonts w:eastAsia="Times New Roman" w:cs="Times New Roman"/>
          <w:color w:val="000000" w:themeColor="text1"/>
        </w:rPr>
      </w:pPr>
      <w:r w:rsidRPr="00A92D7E">
        <w:rPr>
          <w:rFonts w:eastAsia="Times New Roman" w:cs="Times New Roman"/>
          <w:b/>
          <w:bCs/>
          <w:i/>
          <w:iCs/>
          <w:color w:val="000000" w:themeColor="text1"/>
        </w:rPr>
        <w:t>Narrative of achievements:</w:t>
      </w:r>
      <w:r w:rsidRPr="00A92D7E">
        <w:rPr>
          <w:rFonts w:eastAsia="Times New Roman" w:cs="Times New Roman"/>
          <w:i/>
          <w:iCs/>
          <w:color w:val="000000" w:themeColor="text1"/>
        </w:rPr>
        <w:t xml:space="preserve"> </w:t>
      </w:r>
      <w:r w:rsidR="1F088C13" w:rsidRPr="00A92D7E">
        <w:rPr>
          <w:rFonts w:eastAsia="Times New Roman" w:cs="Times New Roman"/>
          <w:color w:val="000000" w:themeColor="text1"/>
        </w:rPr>
        <w:t xml:space="preserve">This task is closed with the Business Plan final deliverable for the Utah Aerospace Advanced Manufacturing Center, provided by the UDMC in February 2022. </w:t>
      </w:r>
    </w:p>
    <w:p w14:paraId="18C52CD4" w14:textId="4E275FCD" w:rsidR="4168FA2F" w:rsidRPr="00A92D7E" w:rsidRDefault="4168FA2F" w:rsidP="4168FA2F">
      <w:pPr>
        <w:spacing w:line="257" w:lineRule="auto"/>
        <w:rPr>
          <w:rFonts w:eastAsia="Times New Roman" w:cs="Times New Roman"/>
          <w:color w:val="000000" w:themeColor="text1"/>
        </w:rPr>
      </w:pPr>
    </w:p>
    <w:p w14:paraId="6356E011" w14:textId="37667790" w:rsidR="44C384F9" w:rsidRPr="00A92D7E" w:rsidRDefault="3EE0743B" w:rsidP="4168FA2F">
      <w:pPr>
        <w:spacing w:line="257" w:lineRule="auto"/>
        <w:rPr>
          <w:rFonts w:eastAsia="Times New Roman" w:cs="Times New Roman"/>
          <w:color w:val="000000" w:themeColor="text1"/>
        </w:rPr>
      </w:pPr>
      <w:r w:rsidRPr="00A92D7E">
        <w:rPr>
          <w:rFonts w:eastAsia="Times New Roman" w:cs="Times New Roman"/>
          <w:b/>
          <w:bCs/>
          <w:i/>
          <w:iCs/>
          <w:color w:val="000000" w:themeColor="text1"/>
        </w:rPr>
        <w:t>Quantitative/qualitative output and/or outcome (accomplished or expected):</w:t>
      </w:r>
      <w:r w:rsidRPr="00A92D7E">
        <w:rPr>
          <w:rFonts w:eastAsia="Times New Roman" w:cs="Times New Roman"/>
          <w:i/>
          <w:iCs/>
          <w:color w:val="000000" w:themeColor="text1"/>
        </w:rPr>
        <w:t xml:space="preserve"> </w:t>
      </w:r>
      <w:r w:rsidR="704AE23D" w:rsidRPr="00A92D7E">
        <w:rPr>
          <w:rFonts w:eastAsia="Times New Roman" w:cs="Times New Roman"/>
          <w:color w:val="000000" w:themeColor="text1"/>
        </w:rPr>
        <w:t xml:space="preserve">With the delivery of this business plan, this task is now complete. </w:t>
      </w:r>
    </w:p>
    <w:p w14:paraId="506A8C9B" w14:textId="60E4E5CB" w:rsidR="4168FA2F" w:rsidRPr="00A92D7E" w:rsidRDefault="4168FA2F" w:rsidP="4168FA2F">
      <w:pPr>
        <w:spacing w:line="257" w:lineRule="auto"/>
        <w:rPr>
          <w:rFonts w:eastAsia="Times New Roman" w:cs="Times New Roman"/>
          <w:color w:val="000000" w:themeColor="text1"/>
        </w:rPr>
      </w:pPr>
    </w:p>
    <w:p w14:paraId="23DEDD29" w14:textId="40EE4796" w:rsidR="55420942" w:rsidRPr="00A92D7E" w:rsidRDefault="6B3ACD6C" w:rsidP="1F088C13">
      <w:pPr>
        <w:spacing w:line="257" w:lineRule="auto"/>
        <w:rPr>
          <w:rFonts w:eastAsia="Times New Roman" w:cs="Times New Roman"/>
          <w:b/>
          <w:bCs/>
          <w:i/>
          <w:iCs/>
          <w:color w:val="000000" w:themeColor="text1"/>
          <w:szCs w:val="24"/>
          <w:u w:val="single"/>
        </w:rPr>
      </w:pPr>
      <w:r w:rsidRPr="00A92D7E">
        <w:rPr>
          <w:rFonts w:eastAsia="Times New Roman" w:cs="Times New Roman"/>
          <w:b/>
          <w:bCs/>
          <w:i/>
          <w:iCs/>
          <w:color w:val="000000" w:themeColor="text1"/>
          <w:u w:val="single"/>
        </w:rPr>
        <w:t>Objective/task title: Task 3.2</w:t>
      </w:r>
    </w:p>
    <w:p w14:paraId="41BE6E09" w14:textId="35F3E0A1" w:rsidR="4168FA2F" w:rsidRPr="00A92D7E" w:rsidRDefault="4168FA2F" w:rsidP="4168FA2F">
      <w:pPr>
        <w:spacing w:line="257" w:lineRule="auto"/>
        <w:rPr>
          <w:rFonts w:eastAsia="Times New Roman" w:cs="Times New Roman"/>
          <w:b/>
          <w:bCs/>
          <w:i/>
          <w:iCs/>
          <w:color w:val="000000" w:themeColor="text1"/>
        </w:rPr>
      </w:pPr>
    </w:p>
    <w:p w14:paraId="33CB4AD0" w14:textId="201AEF37" w:rsidR="55420942" w:rsidRPr="00A92D7E" w:rsidRDefault="6B3ACD6C" w:rsidP="1F088C13">
      <w:pPr>
        <w:spacing w:line="257" w:lineRule="auto"/>
        <w:rPr>
          <w:rFonts w:eastAsia="Times New Roman" w:cs="Times New Roman"/>
          <w:color w:val="000000" w:themeColor="text1"/>
          <w:szCs w:val="24"/>
        </w:rPr>
      </w:pPr>
      <w:r w:rsidRPr="00A92D7E">
        <w:rPr>
          <w:rFonts w:eastAsia="Times New Roman" w:cs="Times New Roman"/>
          <w:b/>
          <w:bCs/>
          <w:i/>
          <w:iCs/>
          <w:color w:val="000000" w:themeColor="text1"/>
        </w:rPr>
        <w:t>Objective/task description:</w:t>
      </w:r>
      <w:r w:rsidRPr="00A92D7E">
        <w:rPr>
          <w:rFonts w:eastAsia="Times New Roman" w:cs="Times New Roman"/>
          <w:color w:val="000000" w:themeColor="text1"/>
        </w:rPr>
        <w:t xml:space="preserve"> Research related to converting coal to carbon fiber (C2CF).</w:t>
      </w:r>
    </w:p>
    <w:p w14:paraId="1B32D0F5" w14:textId="6B7FEE01" w:rsidR="4168FA2F" w:rsidRPr="00A92D7E" w:rsidRDefault="4168FA2F" w:rsidP="4168FA2F">
      <w:pPr>
        <w:spacing w:line="257" w:lineRule="auto"/>
        <w:rPr>
          <w:rFonts w:eastAsia="Times New Roman" w:cs="Times New Roman"/>
          <w:b/>
          <w:bCs/>
          <w:i/>
          <w:iCs/>
          <w:color w:val="000000" w:themeColor="text1"/>
        </w:rPr>
      </w:pPr>
    </w:p>
    <w:p w14:paraId="21CC1E70" w14:textId="77777777" w:rsidR="003F0CCD" w:rsidRPr="00A92D7E" w:rsidRDefault="3EE0743B" w:rsidP="4168FA2F">
      <w:pPr>
        <w:spacing w:line="257" w:lineRule="auto"/>
        <w:rPr>
          <w:rFonts w:eastAsia="Times New Roman" w:cs="Times New Roman"/>
          <w:color w:val="000000" w:themeColor="text1"/>
        </w:rPr>
      </w:pPr>
      <w:r w:rsidRPr="00A92D7E">
        <w:rPr>
          <w:rFonts w:eastAsia="Times New Roman" w:cs="Times New Roman"/>
          <w:b/>
          <w:bCs/>
          <w:i/>
          <w:iCs/>
          <w:color w:val="000000" w:themeColor="text1"/>
        </w:rPr>
        <w:t>Narrative of achievements:</w:t>
      </w:r>
      <w:r w:rsidRPr="00A92D7E">
        <w:rPr>
          <w:rFonts w:eastAsia="Times New Roman" w:cs="Times New Roman"/>
          <w:color w:val="000000" w:themeColor="text1"/>
        </w:rPr>
        <w:t xml:space="preserve"> </w:t>
      </w:r>
    </w:p>
    <w:p w14:paraId="5C1F89AF" w14:textId="54963716" w:rsidR="1F088C13" w:rsidRPr="00A92D7E" w:rsidRDefault="27069661" w:rsidP="4168FA2F">
      <w:pPr>
        <w:spacing w:line="257" w:lineRule="auto"/>
        <w:rPr>
          <w:rFonts w:eastAsia="Times New Roman" w:cs="Times New Roman"/>
          <w:color w:val="000000" w:themeColor="text1"/>
        </w:rPr>
      </w:pPr>
      <w:r w:rsidRPr="00A92D7E">
        <w:rPr>
          <w:rFonts w:eastAsia="Times New Roman" w:cs="Times New Roman"/>
          <w:color w:val="000000" w:themeColor="text1"/>
        </w:rPr>
        <w:t xml:space="preserve">We completed all the work on this task and </w:t>
      </w:r>
      <w:r w:rsidR="320FCA41" w:rsidRPr="00A92D7E">
        <w:rPr>
          <w:rFonts w:eastAsia="Times New Roman" w:cs="Times New Roman"/>
          <w:color w:val="000000" w:themeColor="text1"/>
        </w:rPr>
        <w:t>provided</w:t>
      </w:r>
      <w:r w:rsidRPr="00A92D7E">
        <w:rPr>
          <w:rFonts w:eastAsia="Times New Roman" w:cs="Times New Roman"/>
          <w:color w:val="000000" w:themeColor="text1"/>
        </w:rPr>
        <w:t xml:space="preserve"> our final report. </w:t>
      </w:r>
    </w:p>
    <w:p w14:paraId="4D95C6EE" w14:textId="48B558D0" w:rsidR="4168FA2F" w:rsidRPr="00A92D7E" w:rsidRDefault="4168FA2F" w:rsidP="4168FA2F">
      <w:pPr>
        <w:spacing w:line="257" w:lineRule="auto"/>
        <w:rPr>
          <w:rFonts w:eastAsia="Times New Roman" w:cs="Times New Roman"/>
          <w:color w:val="000000" w:themeColor="text1"/>
        </w:rPr>
      </w:pPr>
    </w:p>
    <w:p w14:paraId="68D78459" w14:textId="10971450" w:rsidR="55420942" w:rsidRPr="00A92D7E" w:rsidRDefault="6B3ACD6C" w:rsidP="1F088C13">
      <w:pPr>
        <w:spacing w:line="257" w:lineRule="auto"/>
        <w:rPr>
          <w:rFonts w:eastAsia="Times New Roman" w:cs="Times New Roman"/>
          <w:b/>
          <w:bCs/>
          <w:i/>
          <w:iCs/>
          <w:color w:val="000000" w:themeColor="text1"/>
          <w:szCs w:val="24"/>
        </w:rPr>
      </w:pPr>
      <w:r w:rsidRPr="00A92D7E">
        <w:rPr>
          <w:rFonts w:eastAsia="Times New Roman" w:cs="Times New Roman"/>
          <w:b/>
          <w:bCs/>
          <w:i/>
          <w:iCs/>
          <w:color w:val="000000" w:themeColor="text1"/>
        </w:rPr>
        <w:t xml:space="preserve">Pillar 4: Small Business and Incubators </w:t>
      </w:r>
    </w:p>
    <w:p w14:paraId="281629B9" w14:textId="31453A50" w:rsidR="4168FA2F" w:rsidRPr="00A92D7E" w:rsidRDefault="4168FA2F" w:rsidP="4168FA2F">
      <w:pPr>
        <w:spacing w:line="257" w:lineRule="auto"/>
        <w:rPr>
          <w:rFonts w:eastAsia="Times New Roman" w:cs="Times New Roman"/>
          <w:b/>
          <w:bCs/>
          <w:i/>
          <w:iCs/>
          <w:color w:val="000000" w:themeColor="text1"/>
        </w:rPr>
      </w:pPr>
    </w:p>
    <w:p w14:paraId="7CBB60A4" w14:textId="5DA85517" w:rsidR="55420942" w:rsidRPr="00A92D7E" w:rsidRDefault="6B3ACD6C" w:rsidP="1F088C13">
      <w:pPr>
        <w:spacing w:line="257" w:lineRule="auto"/>
        <w:rPr>
          <w:rFonts w:eastAsia="Times New Roman" w:cs="Times New Roman"/>
          <w:b/>
          <w:bCs/>
          <w:i/>
          <w:iCs/>
          <w:color w:val="000000" w:themeColor="text1"/>
          <w:szCs w:val="24"/>
          <w:u w:val="single"/>
        </w:rPr>
      </w:pPr>
      <w:r w:rsidRPr="00A92D7E">
        <w:rPr>
          <w:rFonts w:eastAsia="Times New Roman" w:cs="Times New Roman"/>
          <w:b/>
          <w:bCs/>
          <w:i/>
          <w:iCs/>
          <w:color w:val="000000" w:themeColor="text1"/>
          <w:u w:val="single"/>
        </w:rPr>
        <w:t>Objective/task title: Task 4.0</w:t>
      </w:r>
    </w:p>
    <w:p w14:paraId="605349AC" w14:textId="4442E847" w:rsidR="4168FA2F" w:rsidRPr="00A92D7E" w:rsidRDefault="4168FA2F" w:rsidP="4168FA2F">
      <w:pPr>
        <w:spacing w:line="257" w:lineRule="auto"/>
        <w:rPr>
          <w:rFonts w:eastAsia="Times New Roman" w:cs="Times New Roman"/>
          <w:b/>
          <w:bCs/>
          <w:i/>
          <w:iCs/>
          <w:color w:val="000000" w:themeColor="text1"/>
          <w:u w:val="single"/>
        </w:rPr>
      </w:pPr>
    </w:p>
    <w:p w14:paraId="5A736895" w14:textId="1F232AFC" w:rsidR="55420942" w:rsidRPr="00A92D7E" w:rsidRDefault="6B3ACD6C" w:rsidP="1F088C13">
      <w:pPr>
        <w:spacing w:line="257" w:lineRule="auto"/>
        <w:rPr>
          <w:rFonts w:eastAsia="Times New Roman" w:cs="Times New Roman"/>
          <w:color w:val="000000" w:themeColor="text1"/>
          <w:szCs w:val="24"/>
        </w:rPr>
      </w:pPr>
      <w:r w:rsidRPr="00A92D7E">
        <w:rPr>
          <w:rFonts w:eastAsia="Times New Roman" w:cs="Times New Roman"/>
          <w:b/>
          <w:bCs/>
          <w:i/>
          <w:iCs/>
          <w:color w:val="000000" w:themeColor="text1"/>
        </w:rPr>
        <w:t>Objective/task description:</w:t>
      </w:r>
      <w:r w:rsidRPr="00A92D7E">
        <w:rPr>
          <w:rFonts w:eastAsia="Times New Roman" w:cs="Times New Roman"/>
          <w:i/>
          <w:iCs/>
          <w:color w:val="000000" w:themeColor="text1"/>
        </w:rPr>
        <w:t xml:space="preserve"> </w:t>
      </w:r>
      <w:r w:rsidRPr="00A92D7E">
        <w:rPr>
          <w:rFonts w:eastAsia="Times New Roman" w:cs="Times New Roman"/>
          <w:color w:val="000000" w:themeColor="text1"/>
        </w:rPr>
        <w:t>Identify veteran owned defense manufacturing businesses and utilize existing outreach initiatives to increase awareness and access for veterans with a focus on veteran owned businesses in the defense manufacturing industry.</w:t>
      </w:r>
    </w:p>
    <w:p w14:paraId="3628743F" w14:textId="0CF5F61B" w:rsidR="4168FA2F" w:rsidRPr="00A92D7E" w:rsidRDefault="4168FA2F" w:rsidP="4168FA2F">
      <w:pPr>
        <w:spacing w:line="257" w:lineRule="auto"/>
        <w:rPr>
          <w:rFonts w:eastAsia="Times New Roman" w:cs="Times New Roman"/>
          <w:color w:val="000000" w:themeColor="text1"/>
        </w:rPr>
      </w:pPr>
    </w:p>
    <w:p w14:paraId="768E6A71" w14:textId="77777777" w:rsidR="00E50D94" w:rsidRPr="00A92D7E" w:rsidRDefault="3EE0743B" w:rsidP="4168FA2F">
      <w:pPr>
        <w:spacing w:line="257" w:lineRule="auto"/>
        <w:rPr>
          <w:rFonts w:eastAsia="Times New Roman" w:cs="Times New Roman"/>
          <w:b/>
          <w:bCs/>
          <w:i/>
          <w:iCs/>
          <w:color w:val="000000" w:themeColor="text1"/>
        </w:rPr>
      </w:pPr>
      <w:r w:rsidRPr="00A92D7E">
        <w:rPr>
          <w:rFonts w:eastAsia="Times New Roman" w:cs="Times New Roman"/>
          <w:b/>
          <w:bCs/>
          <w:i/>
          <w:iCs/>
          <w:color w:val="000000" w:themeColor="text1"/>
        </w:rPr>
        <w:t>Narrative of achievements:</w:t>
      </w:r>
    </w:p>
    <w:p w14:paraId="6A561549" w14:textId="56629C3A" w:rsidR="00DC2E95" w:rsidRPr="00A92D7E" w:rsidRDefault="00DC2E95" w:rsidP="000E2F49">
      <w:pPr>
        <w:rPr>
          <w:color w:val="000000" w:themeColor="text1"/>
        </w:rPr>
      </w:pPr>
      <w:r w:rsidRPr="00A92D7E">
        <w:rPr>
          <w:color w:val="000000" w:themeColor="text1"/>
        </w:rPr>
        <w:t>-Veteran-Owned Small Business - 1 new addition bringing the total to ten.</w:t>
      </w:r>
    </w:p>
    <w:p w14:paraId="7B611066" w14:textId="71E5A784" w:rsidR="4168FA2F" w:rsidRPr="00A92D7E" w:rsidRDefault="4168FA2F" w:rsidP="4168FA2F">
      <w:pPr>
        <w:spacing w:line="257" w:lineRule="auto"/>
        <w:rPr>
          <w:rFonts w:eastAsia="Times New Roman" w:cs="Times New Roman"/>
          <w:color w:val="000000" w:themeColor="text1"/>
        </w:rPr>
      </w:pPr>
    </w:p>
    <w:p w14:paraId="3AFC53BB" w14:textId="6328110B" w:rsidR="55420942" w:rsidRPr="00A92D7E" w:rsidRDefault="6B3ACD6C" w:rsidP="1F088C13">
      <w:pPr>
        <w:spacing w:line="257" w:lineRule="auto"/>
        <w:rPr>
          <w:rFonts w:eastAsia="Times New Roman" w:cs="Times New Roman"/>
          <w:b/>
          <w:bCs/>
          <w:i/>
          <w:iCs/>
          <w:color w:val="000000" w:themeColor="text1"/>
          <w:szCs w:val="24"/>
          <w:u w:val="single"/>
        </w:rPr>
      </w:pPr>
      <w:r w:rsidRPr="00A92D7E">
        <w:rPr>
          <w:rFonts w:eastAsia="Times New Roman" w:cs="Times New Roman"/>
          <w:b/>
          <w:bCs/>
          <w:i/>
          <w:iCs/>
          <w:color w:val="000000" w:themeColor="text1"/>
          <w:u w:val="single"/>
        </w:rPr>
        <w:lastRenderedPageBreak/>
        <w:t>Objective/task title: Task 4.1</w:t>
      </w:r>
    </w:p>
    <w:p w14:paraId="18E94356" w14:textId="1A02C611" w:rsidR="4168FA2F" w:rsidRPr="00A92D7E" w:rsidRDefault="4168FA2F" w:rsidP="4168FA2F">
      <w:pPr>
        <w:spacing w:line="257" w:lineRule="auto"/>
        <w:rPr>
          <w:rFonts w:eastAsia="Times New Roman" w:cs="Times New Roman"/>
          <w:b/>
          <w:bCs/>
          <w:i/>
          <w:iCs/>
          <w:color w:val="000000" w:themeColor="text1"/>
          <w:u w:val="single"/>
        </w:rPr>
      </w:pPr>
    </w:p>
    <w:p w14:paraId="035103B8" w14:textId="1C80B3BA" w:rsidR="55420942" w:rsidRPr="00A92D7E" w:rsidRDefault="6B3ACD6C" w:rsidP="1F088C13">
      <w:pPr>
        <w:spacing w:line="257" w:lineRule="auto"/>
        <w:rPr>
          <w:rFonts w:eastAsia="Times New Roman" w:cs="Times New Roman"/>
          <w:color w:val="000000" w:themeColor="text1"/>
          <w:szCs w:val="24"/>
        </w:rPr>
      </w:pPr>
      <w:r w:rsidRPr="00A92D7E">
        <w:rPr>
          <w:rFonts w:eastAsia="Times New Roman" w:cs="Times New Roman"/>
          <w:b/>
          <w:bCs/>
          <w:i/>
          <w:iCs/>
          <w:color w:val="000000" w:themeColor="text1"/>
        </w:rPr>
        <w:t>Objective/task description:</w:t>
      </w:r>
      <w:r w:rsidRPr="00A92D7E">
        <w:rPr>
          <w:rFonts w:eastAsia="Times New Roman" w:cs="Times New Roman"/>
          <w:i/>
          <w:iCs/>
          <w:color w:val="000000" w:themeColor="text1"/>
        </w:rPr>
        <w:t xml:space="preserve"> </w:t>
      </w:r>
      <w:r w:rsidRPr="00A92D7E">
        <w:rPr>
          <w:rFonts w:eastAsia="Times New Roman" w:cs="Times New Roman"/>
          <w:color w:val="000000" w:themeColor="text1"/>
        </w:rPr>
        <w:t>Outreach of existing programs for entrepreneurs and small businesses through the Utah Industry and Innovation Center under GOED. This will be accomplished by utilizing existing resources within the state, such as the SBIR/STTR, and working with UDMC to identify small businesses eligible for these programs.</w:t>
      </w:r>
    </w:p>
    <w:p w14:paraId="5A0387FB" w14:textId="78B9CA49" w:rsidR="4168FA2F" w:rsidRPr="00A92D7E" w:rsidRDefault="4168FA2F" w:rsidP="4168FA2F">
      <w:pPr>
        <w:spacing w:line="257" w:lineRule="auto"/>
        <w:rPr>
          <w:rFonts w:eastAsia="Times New Roman" w:cs="Times New Roman"/>
          <w:color w:val="000000" w:themeColor="text1"/>
        </w:rPr>
      </w:pPr>
    </w:p>
    <w:p w14:paraId="42378B3D" w14:textId="77777777" w:rsidR="007873D5" w:rsidRPr="00A92D7E" w:rsidRDefault="3EE0743B" w:rsidP="4168FA2F">
      <w:pPr>
        <w:autoSpaceDE w:val="0"/>
        <w:autoSpaceDN w:val="0"/>
        <w:adjustRightInd w:val="0"/>
        <w:spacing w:line="257" w:lineRule="auto"/>
        <w:rPr>
          <w:rFonts w:eastAsia="Times New Roman" w:cs="Times New Roman"/>
          <w:i/>
          <w:iCs/>
          <w:color w:val="000000" w:themeColor="text1"/>
        </w:rPr>
      </w:pPr>
      <w:r w:rsidRPr="00A92D7E">
        <w:rPr>
          <w:rFonts w:eastAsia="Times New Roman" w:cs="Times New Roman"/>
          <w:b/>
          <w:bCs/>
          <w:i/>
          <w:iCs/>
          <w:color w:val="000000" w:themeColor="text1"/>
        </w:rPr>
        <w:t>Narrative of achievements:</w:t>
      </w:r>
      <w:r w:rsidRPr="00A92D7E">
        <w:rPr>
          <w:rFonts w:eastAsia="Times New Roman" w:cs="Times New Roman"/>
          <w:i/>
          <w:iCs/>
          <w:color w:val="000000" w:themeColor="text1"/>
        </w:rPr>
        <w:t xml:space="preserve"> </w:t>
      </w:r>
    </w:p>
    <w:p w14:paraId="343E0B52" w14:textId="77777777" w:rsidR="007873D5" w:rsidRPr="00A92D7E" w:rsidRDefault="007873D5" w:rsidP="007873D5">
      <w:pPr>
        <w:autoSpaceDE w:val="0"/>
        <w:autoSpaceDN w:val="0"/>
        <w:adjustRightInd w:val="0"/>
        <w:spacing w:line="240" w:lineRule="auto"/>
        <w:rPr>
          <w:rFonts w:ascii="TimesNewRomanPSMT" w:hAnsi="TimesNewRomanPSMT" w:cs="TimesNewRomanPSMT"/>
          <w:color w:val="000000" w:themeColor="text1"/>
          <w:szCs w:val="24"/>
        </w:rPr>
      </w:pPr>
      <w:r w:rsidRPr="00A92D7E">
        <w:rPr>
          <w:rFonts w:ascii="TimesNewRomanPSMT" w:hAnsi="TimesNewRomanPSMT" w:cs="TimesNewRomanPSMT"/>
          <w:color w:val="000000" w:themeColor="text1"/>
          <w:szCs w:val="24"/>
        </w:rPr>
        <w:t>Three virtual SBIR 101 trainings were held during the quarter, one in-person 101 with the</w:t>
      </w:r>
    </w:p>
    <w:p w14:paraId="4B45148B" w14:textId="77777777" w:rsidR="007873D5" w:rsidRPr="00A92D7E" w:rsidRDefault="007873D5" w:rsidP="007873D5">
      <w:pPr>
        <w:autoSpaceDE w:val="0"/>
        <w:autoSpaceDN w:val="0"/>
        <w:adjustRightInd w:val="0"/>
        <w:spacing w:line="240" w:lineRule="auto"/>
        <w:rPr>
          <w:rFonts w:ascii="TimesNewRomanPSMT" w:hAnsi="TimesNewRomanPSMT" w:cs="TimesNewRomanPSMT"/>
          <w:color w:val="000000" w:themeColor="text1"/>
          <w:szCs w:val="24"/>
        </w:rPr>
      </w:pPr>
      <w:r w:rsidRPr="00A92D7E">
        <w:rPr>
          <w:rFonts w:ascii="TimesNewRomanPSMT" w:hAnsi="TimesNewRomanPSMT" w:cs="TimesNewRomanPSMT"/>
          <w:color w:val="000000" w:themeColor="text1"/>
          <w:szCs w:val="24"/>
        </w:rPr>
        <w:t>University of Utah, one hybrid HHS workshop with in-person and virtual options, and two ½ day</w:t>
      </w:r>
    </w:p>
    <w:p w14:paraId="3431E479" w14:textId="77777777" w:rsidR="007873D5" w:rsidRPr="00A92D7E" w:rsidRDefault="007873D5" w:rsidP="007873D5">
      <w:pPr>
        <w:autoSpaceDE w:val="0"/>
        <w:autoSpaceDN w:val="0"/>
        <w:adjustRightInd w:val="0"/>
        <w:spacing w:line="240" w:lineRule="auto"/>
        <w:rPr>
          <w:rFonts w:ascii="TimesNewRomanPSMT" w:hAnsi="TimesNewRomanPSMT" w:cs="TimesNewRomanPSMT"/>
          <w:color w:val="000000" w:themeColor="text1"/>
          <w:szCs w:val="24"/>
        </w:rPr>
      </w:pPr>
      <w:r w:rsidRPr="00A92D7E">
        <w:rPr>
          <w:rFonts w:ascii="TimesNewRomanPSMT" w:hAnsi="TimesNewRomanPSMT" w:cs="TimesNewRomanPSMT"/>
          <w:color w:val="000000" w:themeColor="text1"/>
          <w:szCs w:val="24"/>
        </w:rPr>
        <w:t>virtual trainings with a national expert on Phase II proposals and cost proposals and government</w:t>
      </w:r>
    </w:p>
    <w:p w14:paraId="695841E9" w14:textId="03A9968E" w:rsidR="007873D5" w:rsidRPr="00A92D7E" w:rsidRDefault="007873D5" w:rsidP="007873D5">
      <w:pPr>
        <w:autoSpaceDE w:val="0"/>
        <w:autoSpaceDN w:val="0"/>
        <w:adjustRightInd w:val="0"/>
        <w:spacing w:line="257" w:lineRule="auto"/>
        <w:rPr>
          <w:rFonts w:ascii="TimesNewRomanPSMT" w:hAnsi="TimesNewRomanPSMT" w:cs="TimesNewRomanPSMT"/>
          <w:color w:val="000000" w:themeColor="text1"/>
          <w:szCs w:val="24"/>
        </w:rPr>
      </w:pPr>
      <w:r w:rsidRPr="00A92D7E">
        <w:rPr>
          <w:rFonts w:ascii="TimesNewRomanPSMT" w:hAnsi="TimesNewRomanPSMT" w:cs="TimesNewRomanPSMT"/>
          <w:color w:val="000000" w:themeColor="text1"/>
          <w:szCs w:val="24"/>
        </w:rPr>
        <w:t>accounting.</w:t>
      </w:r>
    </w:p>
    <w:p w14:paraId="4BEB5972" w14:textId="066C5320" w:rsidR="4168FA2F" w:rsidRPr="00A92D7E" w:rsidRDefault="4168FA2F" w:rsidP="4168FA2F">
      <w:pPr>
        <w:spacing w:line="240" w:lineRule="auto"/>
        <w:rPr>
          <w:rFonts w:ascii="TimesNewRomanPSMT" w:hAnsi="TimesNewRomanPSMT" w:cs="TimesNewRomanPSMT"/>
          <w:color w:val="000000" w:themeColor="text1"/>
        </w:rPr>
      </w:pPr>
    </w:p>
    <w:p w14:paraId="1B7B165D" w14:textId="74C2D045" w:rsidR="55420942" w:rsidRPr="00A92D7E" w:rsidRDefault="3EE0743B" w:rsidP="1F088C13">
      <w:pPr>
        <w:spacing w:line="257" w:lineRule="auto"/>
        <w:rPr>
          <w:rFonts w:eastAsia="Times New Roman" w:cs="Times New Roman"/>
          <w:color w:val="000000" w:themeColor="text1"/>
          <w:szCs w:val="24"/>
        </w:rPr>
      </w:pPr>
      <w:r w:rsidRPr="00A92D7E">
        <w:rPr>
          <w:rFonts w:eastAsia="Times New Roman" w:cs="Times New Roman"/>
          <w:b/>
          <w:bCs/>
          <w:i/>
          <w:iCs/>
          <w:color w:val="000000" w:themeColor="text1"/>
          <w:szCs w:val="24"/>
        </w:rPr>
        <w:t xml:space="preserve">Quantitative/ qualitative output and/or outcome (accomplished or expected): </w:t>
      </w:r>
    </w:p>
    <w:p w14:paraId="5D6B7F13" w14:textId="3BA7D9B8" w:rsidR="00DE68DF" w:rsidRPr="00A92D7E" w:rsidRDefault="00DE68DF" w:rsidP="00076387">
      <w:pPr>
        <w:rPr>
          <w:color w:val="000000" w:themeColor="text1"/>
        </w:rPr>
      </w:pPr>
      <w:r w:rsidRPr="00A92D7E">
        <w:rPr>
          <w:color w:val="000000" w:themeColor="text1"/>
        </w:rPr>
        <w:t xml:space="preserve">Number of Training Workshops </w:t>
      </w:r>
      <w:r w:rsidR="007D55B9" w:rsidRPr="00A92D7E">
        <w:rPr>
          <w:color w:val="000000" w:themeColor="text1"/>
        </w:rPr>
        <w:t>7</w:t>
      </w:r>
    </w:p>
    <w:p w14:paraId="7FF6D7D6" w14:textId="3EC366A7" w:rsidR="00DE68DF" w:rsidRPr="00A92D7E" w:rsidRDefault="00DE68DF" w:rsidP="00076387">
      <w:pPr>
        <w:rPr>
          <w:color w:val="000000" w:themeColor="text1"/>
        </w:rPr>
      </w:pPr>
      <w:r w:rsidRPr="00A92D7E">
        <w:rPr>
          <w:color w:val="000000" w:themeColor="text1"/>
        </w:rPr>
        <w:t xml:space="preserve">Number of Attendees </w:t>
      </w:r>
      <w:r w:rsidR="007D55B9" w:rsidRPr="00A92D7E">
        <w:rPr>
          <w:color w:val="000000" w:themeColor="text1"/>
        </w:rPr>
        <w:t>147</w:t>
      </w:r>
    </w:p>
    <w:p w14:paraId="3BC32813" w14:textId="782C4F9A" w:rsidR="00DE68DF" w:rsidRPr="00A92D7E" w:rsidRDefault="00DE68DF" w:rsidP="00076387">
      <w:pPr>
        <w:rPr>
          <w:color w:val="000000" w:themeColor="text1"/>
        </w:rPr>
      </w:pPr>
      <w:r w:rsidRPr="00A92D7E">
        <w:rPr>
          <w:color w:val="000000" w:themeColor="text1"/>
        </w:rPr>
        <w:t xml:space="preserve">Number of STTRs/SBIRs submitted </w:t>
      </w:r>
      <w:r w:rsidR="007D55B9" w:rsidRPr="00A92D7E">
        <w:rPr>
          <w:color w:val="000000" w:themeColor="text1"/>
        </w:rPr>
        <w:t xml:space="preserve">11 (5 </w:t>
      </w:r>
      <w:r w:rsidR="0048704D" w:rsidRPr="00A92D7E">
        <w:rPr>
          <w:color w:val="000000" w:themeColor="text1"/>
        </w:rPr>
        <w:t>defense-related</w:t>
      </w:r>
      <w:r w:rsidR="007D55B9" w:rsidRPr="00A92D7E">
        <w:rPr>
          <w:color w:val="000000" w:themeColor="text1"/>
        </w:rPr>
        <w:t>)</w:t>
      </w:r>
    </w:p>
    <w:p w14:paraId="621D54B3" w14:textId="31AEDD50" w:rsidR="00DE68DF" w:rsidRPr="00A92D7E" w:rsidRDefault="00DE68DF" w:rsidP="00076387">
      <w:pPr>
        <w:rPr>
          <w:color w:val="000000" w:themeColor="text1"/>
        </w:rPr>
      </w:pPr>
    </w:p>
    <w:p w14:paraId="0C299A95" w14:textId="77777777" w:rsidR="000A11C5" w:rsidRPr="00A92D7E" w:rsidRDefault="000A11C5" w:rsidP="000A11C5">
      <w:pPr>
        <w:autoSpaceDE w:val="0"/>
        <w:autoSpaceDN w:val="0"/>
        <w:adjustRightInd w:val="0"/>
        <w:spacing w:line="240" w:lineRule="auto"/>
        <w:rPr>
          <w:rFonts w:ascii="TimesNewRomanPSMT" w:hAnsi="TimesNewRomanPSMT" w:cs="TimesNewRomanPSMT"/>
          <w:color w:val="000000" w:themeColor="text1"/>
          <w:szCs w:val="24"/>
        </w:rPr>
      </w:pPr>
      <w:r w:rsidRPr="00A92D7E">
        <w:rPr>
          <w:rFonts w:ascii="TimesNewRomanPSMT" w:hAnsi="TimesNewRomanPSMT" w:cs="TimesNewRomanPSMT"/>
          <w:color w:val="000000" w:themeColor="text1"/>
          <w:szCs w:val="24"/>
        </w:rPr>
        <w:t>Five small businesses under the UDMC umbrella received services from Center staff to submit</w:t>
      </w:r>
    </w:p>
    <w:p w14:paraId="331BF03D" w14:textId="77777777" w:rsidR="000A11C5" w:rsidRPr="00A92D7E" w:rsidRDefault="000A11C5" w:rsidP="000A11C5">
      <w:pPr>
        <w:autoSpaceDE w:val="0"/>
        <w:autoSpaceDN w:val="0"/>
        <w:adjustRightInd w:val="0"/>
        <w:spacing w:line="240" w:lineRule="auto"/>
        <w:rPr>
          <w:rFonts w:ascii="TimesNewRomanPSMT" w:hAnsi="TimesNewRomanPSMT" w:cs="TimesNewRomanPSMT"/>
          <w:color w:val="000000" w:themeColor="text1"/>
          <w:szCs w:val="24"/>
        </w:rPr>
      </w:pPr>
      <w:r w:rsidRPr="00A92D7E">
        <w:rPr>
          <w:rFonts w:ascii="TimesNewRomanPSMT" w:hAnsi="TimesNewRomanPSMT" w:cs="TimesNewRomanPSMT"/>
          <w:color w:val="000000" w:themeColor="text1"/>
          <w:szCs w:val="24"/>
        </w:rPr>
        <w:t>five SBIR/STTR proposals during the quarter. This included three Phase I and two Phase II</w:t>
      </w:r>
    </w:p>
    <w:p w14:paraId="7FF8E99B" w14:textId="51DC3125" w:rsidR="000A11C5" w:rsidRPr="00A92D7E" w:rsidRDefault="000A11C5" w:rsidP="000A11C5">
      <w:pPr>
        <w:rPr>
          <w:color w:val="000000" w:themeColor="text1"/>
        </w:rPr>
      </w:pPr>
      <w:r w:rsidRPr="00A92D7E">
        <w:rPr>
          <w:rFonts w:ascii="TimesNewRomanPSMT" w:hAnsi="TimesNewRomanPSMT" w:cs="TimesNewRomanPSMT"/>
          <w:color w:val="000000" w:themeColor="text1"/>
          <w:szCs w:val="24"/>
        </w:rPr>
        <w:t>proposals.</w:t>
      </w:r>
    </w:p>
    <w:p w14:paraId="2029042E" w14:textId="272530D8" w:rsidR="00E62ED3" w:rsidRPr="00A92D7E" w:rsidRDefault="00E62ED3" w:rsidP="4168FA2F">
      <w:pPr>
        <w:spacing w:line="240" w:lineRule="auto"/>
        <w:rPr>
          <w:rFonts w:cs="Times New Roman"/>
          <w:color w:val="000000" w:themeColor="text1"/>
        </w:rPr>
      </w:pPr>
    </w:p>
    <w:p w14:paraId="0DB740DB" w14:textId="0B05FF46" w:rsidR="00402A9F" w:rsidRPr="00A92D7E" w:rsidRDefault="00402A9F" w:rsidP="1F088C13">
      <w:pPr>
        <w:rPr>
          <w:rFonts w:eastAsia="Times New Roman" w:cs="Times New Roman"/>
          <w:b/>
          <w:bCs/>
          <w:color w:val="000000" w:themeColor="text1"/>
          <w:szCs w:val="24"/>
        </w:rPr>
      </w:pPr>
      <w:r w:rsidRPr="00A92D7E">
        <w:rPr>
          <w:rFonts w:eastAsia="Times New Roman" w:cs="Times New Roman"/>
          <w:b/>
          <w:bCs/>
          <w:color w:val="000000" w:themeColor="text1"/>
          <w:szCs w:val="24"/>
        </w:rPr>
        <w:t>PTAC Report</w:t>
      </w:r>
    </w:p>
    <w:p w14:paraId="66348D01" w14:textId="06A72B11" w:rsidR="00D64EC2" w:rsidRPr="00A92D7E" w:rsidRDefault="00D64EC2" w:rsidP="00D64EC2">
      <w:pPr>
        <w:rPr>
          <w:color w:val="000000" w:themeColor="text1"/>
        </w:rPr>
      </w:pPr>
      <w:r w:rsidRPr="00A92D7E">
        <w:rPr>
          <w:color w:val="000000" w:themeColor="text1"/>
        </w:rPr>
        <w:t>Events Sponsored/Participated in: 2</w:t>
      </w:r>
      <w:r w:rsidR="000A11C5" w:rsidRPr="00A92D7E">
        <w:rPr>
          <w:color w:val="000000" w:themeColor="text1"/>
        </w:rPr>
        <w:t>6</w:t>
      </w:r>
    </w:p>
    <w:p w14:paraId="091250F5" w14:textId="77777777" w:rsidR="00D64EC2" w:rsidRPr="00A92D7E" w:rsidRDefault="00D64EC2" w:rsidP="00D64EC2">
      <w:pPr>
        <w:rPr>
          <w:color w:val="000000" w:themeColor="text1"/>
        </w:rPr>
      </w:pPr>
      <w:r w:rsidRPr="00A92D7E">
        <w:rPr>
          <w:color w:val="000000" w:themeColor="text1"/>
        </w:rPr>
        <w:t>Highlights:</w:t>
      </w:r>
    </w:p>
    <w:p w14:paraId="63F2D110" w14:textId="12C7C100" w:rsidR="00D64EC2" w:rsidRPr="00A92D7E" w:rsidRDefault="00D64EC2" w:rsidP="00D64EC2">
      <w:pPr>
        <w:rPr>
          <w:rFonts w:eastAsiaTheme="minorEastAsia" w:cs="Times New Roman"/>
          <w:color w:val="000000" w:themeColor="text1"/>
        </w:rPr>
      </w:pPr>
      <w:r w:rsidRPr="00A92D7E">
        <w:rPr>
          <w:rFonts w:eastAsiaTheme="minorEastAsia" w:cs="Times New Roman"/>
          <w:color w:val="000000" w:themeColor="text1"/>
        </w:rPr>
        <w:t xml:space="preserve">- </w:t>
      </w:r>
      <w:r w:rsidR="00A14968" w:rsidRPr="00A92D7E">
        <w:rPr>
          <w:rFonts w:eastAsiaTheme="minorEastAsia" w:cs="Times New Roman"/>
          <w:color w:val="000000" w:themeColor="text1"/>
        </w:rPr>
        <w:t>Strategic Alternate Sourcing Program Office (SASPO)</w:t>
      </w:r>
      <w:r w:rsidRPr="00A92D7E">
        <w:rPr>
          <w:rFonts w:eastAsiaTheme="minorEastAsia" w:cs="Times New Roman"/>
          <w:color w:val="000000" w:themeColor="text1"/>
        </w:rPr>
        <w:t xml:space="preserve">: </w:t>
      </w:r>
      <w:r w:rsidR="00A14968" w:rsidRPr="00A92D7E">
        <w:rPr>
          <w:rFonts w:eastAsiaTheme="minorEastAsia" w:cs="Times New Roman"/>
          <w:color w:val="000000" w:themeColor="text1"/>
        </w:rPr>
        <w:t>75 attendees</w:t>
      </w:r>
    </w:p>
    <w:p w14:paraId="754B4932" w14:textId="7DBD0205" w:rsidR="00D64EC2" w:rsidRPr="00A92D7E" w:rsidRDefault="00D64EC2" w:rsidP="00D64EC2">
      <w:pPr>
        <w:rPr>
          <w:rFonts w:eastAsiaTheme="minorEastAsia" w:cs="Times New Roman"/>
          <w:color w:val="000000" w:themeColor="text1"/>
        </w:rPr>
      </w:pPr>
      <w:r w:rsidRPr="00A92D7E">
        <w:rPr>
          <w:rFonts w:eastAsiaTheme="minorEastAsia" w:cs="Times New Roman"/>
          <w:color w:val="000000" w:themeColor="text1"/>
        </w:rPr>
        <w:t xml:space="preserve">- </w:t>
      </w:r>
      <w:r w:rsidR="00770199" w:rsidRPr="00A92D7E">
        <w:rPr>
          <w:rFonts w:eastAsiaTheme="minorEastAsia" w:cs="Times New Roman"/>
          <w:color w:val="000000" w:themeColor="text1"/>
        </w:rPr>
        <w:t>Bureau of Reclamation</w:t>
      </w:r>
      <w:r w:rsidRPr="00A92D7E">
        <w:rPr>
          <w:rFonts w:eastAsiaTheme="minorEastAsia" w:cs="Times New Roman"/>
          <w:color w:val="000000" w:themeColor="text1"/>
        </w:rPr>
        <w:t xml:space="preserve">: </w:t>
      </w:r>
      <w:r w:rsidR="00770199" w:rsidRPr="00A92D7E">
        <w:rPr>
          <w:rFonts w:eastAsiaTheme="minorEastAsia" w:cs="Times New Roman"/>
          <w:color w:val="000000" w:themeColor="text1"/>
        </w:rPr>
        <w:t>30 attendees</w:t>
      </w:r>
    </w:p>
    <w:p w14:paraId="64440311" w14:textId="355A3777" w:rsidR="00D64EC2" w:rsidRPr="00A92D7E" w:rsidRDefault="00D64EC2" w:rsidP="00D64EC2">
      <w:pPr>
        <w:rPr>
          <w:rFonts w:eastAsiaTheme="minorEastAsia" w:cs="Times New Roman"/>
          <w:color w:val="000000" w:themeColor="text1"/>
        </w:rPr>
      </w:pPr>
      <w:r w:rsidRPr="00A92D7E">
        <w:rPr>
          <w:rFonts w:eastAsiaTheme="minorEastAsia" w:cs="Times New Roman"/>
          <w:color w:val="000000" w:themeColor="text1"/>
        </w:rPr>
        <w:t xml:space="preserve">- </w:t>
      </w:r>
      <w:r w:rsidR="00770199" w:rsidRPr="00A92D7E">
        <w:rPr>
          <w:rFonts w:eastAsiaTheme="minorEastAsia" w:cs="Times New Roman"/>
          <w:color w:val="000000" w:themeColor="text1"/>
        </w:rPr>
        <w:t>U.S. Army Corps of Engineers Construction Mgmt Trng: 20 attendees</w:t>
      </w:r>
    </w:p>
    <w:p w14:paraId="20367F6A" w14:textId="2F6CC846" w:rsidR="00D64EC2" w:rsidRPr="00A92D7E" w:rsidRDefault="00D64EC2" w:rsidP="00D64EC2">
      <w:pPr>
        <w:rPr>
          <w:rFonts w:eastAsiaTheme="minorEastAsia" w:cs="Times New Roman"/>
          <w:color w:val="000000" w:themeColor="text1"/>
        </w:rPr>
      </w:pPr>
      <w:r w:rsidRPr="00A92D7E">
        <w:rPr>
          <w:rFonts w:eastAsiaTheme="minorEastAsia" w:cs="Times New Roman"/>
          <w:color w:val="000000" w:themeColor="text1"/>
        </w:rPr>
        <w:t xml:space="preserve">- </w:t>
      </w:r>
      <w:r w:rsidR="00770199" w:rsidRPr="00A92D7E">
        <w:rPr>
          <w:rFonts w:eastAsiaTheme="minorEastAsia" w:cs="Times New Roman"/>
          <w:color w:val="000000" w:themeColor="text1"/>
        </w:rPr>
        <w:t>GSA Introduction/How to Market</w:t>
      </w:r>
      <w:r w:rsidRPr="00A92D7E">
        <w:rPr>
          <w:rFonts w:eastAsiaTheme="minorEastAsia" w:cs="Times New Roman"/>
          <w:color w:val="000000" w:themeColor="text1"/>
        </w:rPr>
        <w:t xml:space="preserve">: </w:t>
      </w:r>
      <w:r w:rsidR="00770199" w:rsidRPr="00A92D7E">
        <w:rPr>
          <w:rFonts w:eastAsiaTheme="minorEastAsia" w:cs="Times New Roman"/>
          <w:color w:val="000000" w:themeColor="text1"/>
        </w:rPr>
        <w:t>14 attendees</w:t>
      </w:r>
    </w:p>
    <w:p w14:paraId="0237D659" w14:textId="5FB15050" w:rsidR="00D64EC2" w:rsidRPr="00A92D7E" w:rsidRDefault="00D64EC2" w:rsidP="00D64EC2">
      <w:pPr>
        <w:rPr>
          <w:color w:val="000000" w:themeColor="text1"/>
        </w:rPr>
      </w:pPr>
      <w:r w:rsidRPr="00A92D7E">
        <w:rPr>
          <w:color w:val="000000" w:themeColor="text1"/>
        </w:rPr>
        <w:t xml:space="preserve">- </w:t>
      </w:r>
      <w:r w:rsidR="00E025A8" w:rsidRPr="00A92D7E">
        <w:rPr>
          <w:color w:val="000000" w:themeColor="text1"/>
        </w:rPr>
        <w:t xml:space="preserve">8(a)/SDB </w:t>
      </w:r>
      <w:r w:rsidRPr="00A92D7E">
        <w:rPr>
          <w:color w:val="000000" w:themeColor="text1"/>
        </w:rPr>
        <w:t xml:space="preserve">Counseling Hours: </w:t>
      </w:r>
      <w:r w:rsidR="00E025A8" w:rsidRPr="00A92D7E">
        <w:rPr>
          <w:color w:val="000000" w:themeColor="text1"/>
        </w:rPr>
        <w:t>13</w:t>
      </w:r>
    </w:p>
    <w:p w14:paraId="6E10298B" w14:textId="2A62DE5F" w:rsidR="00E025A8" w:rsidRPr="00A92D7E" w:rsidRDefault="00E025A8" w:rsidP="00E025A8">
      <w:pPr>
        <w:rPr>
          <w:color w:val="000000" w:themeColor="text1"/>
        </w:rPr>
      </w:pPr>
      <w:r w:rsidRPr="00A92D7E">
        <w:rPr>
          <w:color w:val="000000" w:themeColor="text1"/>
        </w:rPr>
        <w:t xml:space="preserve">- Women-Owned Businesses Counseling Hours: </w:t>
      </w:r>
      <w:r w:rsidR="00C21FCA" w:rsidRPr="00A92D7E">
        <w:rPr>
          <w:color w:val="000000" w:themeColor="text1"/>
        </w:rPr>
        <w:t>263</w:t>
      </w:r>
    </w:p>
    <w:p w14:paraId="52B44D80" w14:textId="2EAB6C60" w:rsidR="00D64EC2" w:rsidRPr="00A92D7E" w:rsidRDefault="00D64EC2" w:rsidP="00D64EC2">
      <w:pPr>
        <w:rPr>
          <w:color w:val="000000" w:themeColor="text1"/>
        </w:rPr>
      </w:pPr>
      <w:r w:rsidRPr="00A92D7E">
        <w:rPr>
          <w:color w:val="000000" w:themeColor="text1"/>
        </w:rPr>
        <w:t>- Contract Awards: $1</w:t>
      </w:r>
      <w:r w:rsidR="00C21FCA" w:rsidRPr="00A92D7E">
        <w:rPr>
          <w:color w:val="000000" w:themeColor="text1"/>
        </w:rPr>
        <w:t>72</w:t>
      </w:r>
      <w:r w:rsidRPr="00A92D7E">
        <w:rPr>
          <w:color w:val="000000" w:themeColor="text1"/>
        </w:rPr>
        <w:t>,</w:t>
      </w:r>
      <w:r w:rsidR="00C21FCA" w:rsidRPr="00A92D7E">
        <w:rPr>
          <w:color w:val="000000" w:themeColor="text1"/>
        </w:rPr>
        <w:t>711</w:t>
      </w:r>
      <w:r w:rsidRPr="00A92D7E">
        <w:rPr>
          <w:color w:val="000000" w:themeColor="text1"/>
        </w:rPr>
        <w:t>,</w:t>
      </w:r>
      <w:r w:rsidR="00C21FCA" w:rsidRPr="00A92D7E">
        <w:rPr>
          <w:color w:val="000000" w:themeColor="text1"/>
        </w:rPr>
        <w:t>367</w:t>
      </w:r>
    </w:p>
    <w:p w14:paraId="18BEEF07" w14:textId="77777777" w:rsidR="00D64EC2" w:rsidRPr="00A92D7E" w:rsidRDefault="00D64EC2" w:rsidP="00D64EC2">
      <w:pPr>
        <w:rPr>
          <w:color w:val="000000" w:themeColor="text1"/>
        </w:rPr>
      </w:pPr>
    </w:p>
    <w:p w14:paraId="35BFCC00" w14:textId="5E4C4A31" w:rsidR="55420942" w:rsidRPr="00A92D7E" w:rsidRDefault="6B3ACD6C" w:rsidP="1F088C13">
      <w:pPr>
        <w:spacing w:line="257" w:lineRule="auto"/>
        <w:rPr>
          <w:rFonts w:eastAsia="Times New Roman" w:cs="Times New Roman"/>
          <w:b/>
          <w:bCs/>
          <w:i/>
          <w:iCs/>
          <w:color w:val="000000" w:themeColor="text1"/>
          <w:szCs w:val="24"/>
          <w:u w:val="single"/>
        </w:rPr>
      </w:pPr>
      <w:r w:rsidRPr="00A92D7E">
        <w:rPr>
          <w:rFonts w:eastAsia="Times New Roman" w:cs="Times New Roman"/>
          <w:b/>
          <w:bCs/>
          <w:i/>
          <w:iCs/>
          <w:color w:val="000000" w:themeColor="text1"/>
          <w:u w:val="single"/>
        </w:rPr>
        <w:t>Objective/task title: Task 4.2</w:t>
      </w:r>
    </w:p>
    <w:p w14:paraId="3EECFC17" w14:textId="416D75A5" w:rsidR="4168FA2F" w:rsidRPr="00A92D7E" w:rsidRDefault="4168FA2F" w:rsidP="4168FA2F">
      <w:pPr>
        <w:spacing w:line="257" w:lineRule="auto"/>
        <w:rPr>
          <w:rFonts w:eastAsia="Times New Roman" w:cs="Times New Roman"/>
          <w:b/>
          <w:bCs/>
          <w:i/>
          <w:iCs/>
          <w:color w:val="000000" w:themeColor="text1"/>
          <w:u w:val="single"/>
        </w:rPr>
      </w:pPr>
    </w:p>
    <w:p w14:paraId="37A4E73B" w14:textId="0E4B05A9" w:rsidR="55420942" w:rsidRPr="00A92D7E" w:rsidRDefault="6B3ACD6C" w:rsidP="1F088C13">
      <w:pPr>
        <w:spacing w:line="257" w:lineRule="auto"/>
        <w:rPr>
          <w:rFonts w:eastAsia="Times New Roman" w:cs="Times New Roman"/>
          <w:color w:val="000000" w:themeColor="text1"/>
          <w:szCs w:val="24"/>
        </w:rPr>
      </w:pPr>
      <w:r w:rsidRPr="00A92D7E">
        <w:rPr>
          <w:rFonts w:eastAsia="Times New Roman" w:cs="Times New Roman"/>
          <w:b/>
          <w:bCs/>
          <w:i/>
          <w:iCs/>
          <w:color w:val="000000" w:themeColor="text1"/>
        </w:rPr>
        <w:t>Objective/task description:</w:t>
      </w:r>
      <w:r w:rsidRPr="00A92D7E">
        <w:rPr>
          <w:rFonts w:eastAsia="Times New Roman" w:cs="Times New Roman"/>
          <w:color w:val="000000" w:themeColor="text1"/>
        </w:rPr>
        <w:t xml:space="preserve"> Leverage UAMMI’s contract with Small Business Administration (SBA) for Regional Innovation Cluster (RIC) and Rapid Advanced Materials Program (RAMP) programs to assist in expanding and growing the defense industrial supply chain.</w:t>
      </w:r>
    </w:p>
    <w:p w14:paraId="508DF1D3" w14:textId="771EA4D0" w:rsidR="4168FA2F" w:rsidRPr="00A92D7E" w:rsidRDefault="4168FA2F" w:rsidP="4168FA2F">
      <w:pPr>
        <w:spacing w:line="257" w:lineRule="auto"/>
        <w:rPr>
          <w:rFonts w:eastAsia="Times New Roman" w:cs="Times New Roman"/>
          <w:color w:val="000000" w:themeColor="text1"/>
        </w:rPr>
      </w:pPr>
    </w:p>
    <w:p w14:paraId="24B9F17D" w14:textId="364ACB3B" w:rsidR="55420942" w:rsidRPr="00A92D7E" w:rsidRDefault="3EE0743B" w:rsidP="1F088C13">
      <w:pPr>
        <w:spacing w:line="257" w:lineRule="auto"/>
        <w:rPr>
          <w:rFonts w:eastAsia="Times New Roman" w:cs="Times New Roman"/>
          <w:b/>
          <w:bCs/>
          <w:i/>
          <w:iCs/>
          <w:color w:val="000000" w:themeColor="text1"/>
          <w:szCs w:val="24"/>
        </w:rPr>
      </w:pPr>
      <w:r w:rsidRPr="00A92D7E">
        <w:rPr>
          <w:rFonts w:eastAsia="Times New Roman" w:cs="Times New Roman"/>
          <w:b/>
          <w:bCs/>
          <w:i/>
          <w:iCs/>
          <w:color w:val="000000" w:themeColor="text1"/>
          <w:szCs w:val="24"/>
        </w:rPr>
        <w:t>Narrative of achievements:</w:t>
      </w:r>
    </w:p>
    <w:p w14:paraId="5E850278" w14:textId="4FA37F8D" w:rsidR="55420942" w:rsidRPr="00A92D7E" w:rsidRDefault="128332F1" w:rsidP="4168FA2F">
      <w:pPr>
        <w:spacing w:line="257" w:lineRule="auto"/>
        <w:rPr>
          <w:rFonts w:eastAsia="Times New Roman" w:cs="Times New Roman"/>
          <w:color w:val="000000" w:themeColor="text1"/>
        </w:rPr>
      </w:pPr>
      <w:r w:rsidRPr="00A92D7E">
        <w:rPr>
          <w:rFonts w:eastAsia="Times New Roman" w:cs="Times New Roman"/>
          <w:color w:val="000000" w:themeColor="text1"/>
        </w:rPr>
        <w:t xml:space="preserve">As shown in previous reports, RAMP is a key program for our RIC efforts. Through this program, our team can spend time with key Cluster Members and provide one on one training and mentoring. This program continues to provide the RIC cluster with significant </w:t>
      </w:r>
      <w:r w:rsidRPr="00A92D7E">
        <w:rPr>
          <w:rFonts w:eastAsia="Times New Roman" w:cs="Times New Roman"/>
          <w:color w:val="000000" w:themeColor="text1"/>
        </w:rPr>
        <w:lastRenderedPageBreak/>
        <w:t>accomplishments. The UDMC team continues to mentor RAMP participants and previous graduates.</w:t>
      </w:r>
    </w:p>
    <w:p w14:paraId="52907034" w14:textId="7CB8A3D5" w:rsidR="4168FA2F" w:rsidRPr="00A92D7E" w:rsidRDefault="4168FA2F" w:rsidP="4168FA2F">
      <w:pPr>
        <w:spacing w:line="257" w:lineRule="auto"/>
        <w:rPr>
          <w:rFonts w:eastAsia="Times New Roman" w:cs="Times New Roman"/>
          <w:color w:val="000000" w:themeColor="text1"/>
        </w:rPr>
      </w:pPr>
    </w:p>
    <w:p w14:paraId="0305A989" w14:textId="2F87F8A2" w:rsidR="55420942" w:rsidRPr="00A92D7E" w:rsidRDefault="3EE0743B" w:rsidP="4168FA2F">
      <w:pPr>
        <w:spacing w:line="257" w:lineRule="auto"/>
        <w:rPr>
          <w:rFonts w:eastAsia="Times New Roman" w:cs="Times New Roman"/>
          <w:color w:val="000000" w:themeColor="text1"/>
        </w:rPr>
      </w:pPr>
      <w:r w:rsidRPr="00A92D7E">
        <w:rPr>
          <w:rFonts w:eastAsia="Times New Roman" w:cs="Times New Roman"/>
          <w:b/>
          <w:bCs/>
          <w:i/>
          <w:iCs/>
          <w:color w:val="000000" w:themeColor="text1"/>
        </w:rPr>
        <w:t xml:space="preserve">Quantitative/qualitative output and/or outcome (accomplished or expected): </w:t>
      </w:r>
      <w:r w:rsidRPr="00A92D7E">
        <w:rPr>
          <w:rFonts w:eastAsia="Times New Roman" w:cs="Times New Roman"/>
          <w:color w:val="000000" w:themeColor="text1"/>
        </w:rPr>
        <w:t xml:space="preserve">Through our RIC engagement we continue to meet our goal of providing individual counseling/training to at least 15 small businesses per quarter. </w:t>
      </w:r>
    </w:p>
    <w:p w14:paraId="33622B3E" w14:textId="1C9FE3A7" w:rsidR="4168FA2F" w:rsidRPr="00A92D7E" w:rsidRDefault="4168FA2F" w:rsidP="4168FA2F">
      <w:pPr>
        <w:spacing w:line="257" w:lineRule="auto"/>
        <w:rPr>
          <w:rFonts w:eastAsia="Times New Roman" w:cs="Times New Roman"/>
          <w:color w:val="000000" w:themeColor="text1"/>
        </w:rPr>
      </w:pPr>
    </w:p>
    <w:p w14:paraId="70F4B926" w14:textId="55513E25" w:rsidR="00CF2036" w:rsidRPr="00A92D7E" w:rsidRDefault="083BCE50" w:rsidP="7C0D42B3">
      <w:pPr>
        <w:rPr>
          <w:rFonts w:eastAsia="Times New Roman" w:cs="Times New Roman"/>
          <w:b/>
          <w:bCs/>
          <w:color w:val="000000" w:themeColor="text1"/>
          <w:szCs w:val="24"/>
        </w:rPr>
      </w:pPr>
      <w:r w:rsidRPr="00A92D7E">
        <w:rPr>
          <w:rFonts w:eastAsia="Times New Roman" w:cs="Times New Roman"/>
          <w:b/>
          <w:bCs/>
          <w:color w:val="000000" w:themeColor="text1"/>
          <w:szCs w:val="24"/>
        </w:rPr>
        <w:t>UDMC meetings not detailed above:</w:t>
      </w:r>
    </w:p>
    <w:p w14:paraId="1E10FD9E" w14:textId="16C5B194" w:rsidR="00F1443E" w:rsidRPr="00A92D7E" w:rsidRDefault="00F1443E" w:rsidP="4168FA2F">
      <w:pPr>
        <w:rPr>
          <w:rFonts w:eastAsiaTheme="minorEastAsia" w:cs="Times New Roman"/>
          <w:color w:val="000000" w:themeColor="text1"/>
        </w:rPr>
      </w:pPr>
      <w:r w:rsidRPr="00A92D7E">
        <w:rPr>
          <w:rFonts w:eastAsiaTheme="minorEastAsia" w:cs="Times New Roman"/>
          <w:color w:val="000000" w:themeColor="text1"/>
        </w:rPr>
        <w:t>1/9/2023 - AMCC Workforce with UAMMI</w:t>
      </w:r>
      <w:r w:rsidR="000A1078" w:rsidRPr="00A92D7E">
        <w:rPr>
          <w:rFonts w:eastAsiaTheme="minorEastAsia" w:cs="Times New Roman"/>
          <w:color w:val="000000" w:themeColor="text1"/>
        </w:rPr>
        <w:t xml:space="preserve"> (35 Attendees)</w:t>
      </w:r>
    </w:p>
    <w:p w14:paraId="5B0DFE55" w14:textId="25A01516" w:rsidR="00380224" w:rsidRPr="00A92D7E" w:rsidRDefault="00380224" w:rsidP="00380224">
      <w:pPr>
        <w:rPr>
          <w:rFonts w:eastAsiaTheme="minorEastAsia" w:cs="Times New Roman"/>
          <w:color w:val="000000" w:themeColor="text1"/>
        </w:rPr>
      </w:pPr>
      <w:r w:rsidRPr="00A92D7E">
        <w:rPr>
          <w:rFonts w:eastAsiaTheme="minorEastAsia" w:cs="Times New Roman"/>
          <w:color w:val="000000" w:themeColor="text1"/>
        </w:rPr>
        <w:t>1/9/2023 - DEIBA Roundtable</w:t>
      </w:r>
      <w:r w:rsidR="007D7D25" w:rsidRPr="00A92D7E">
        <w:rPr>
          <w:rFonts w:eastAsiaTheme="minorEastAsia" w:cs="Times New Roman"/>
          <w:color w:val="000000" w:themeColor="text1"/>
        </w:rPr>
        <w:t xml:space="preserve"> (28 Attendees)</w:t>
      </w:r>
    </w:p>
    <w:p w14:paraId="053631EB" w14:textId="3151EFA4" w:rsidR="00F1443E" w:rsidRPr="00A92D7E" w:rsidRDefault="00F1443E" w:rsidP="4168FA2F">
      <w:pPr>
        <w:rPr>
          <w:rFonts w:eastAsiaTheme="minorEastAsia" w:cs="Times New Roman"/>
          <w:color w:val="000000" w:themeColor="text1"/>
        </w:rPr>
      </w:pPr>
      <w:r w:rsidRPr="00A92D7E">
        <w:rPr>
          <w:rFonts w:eastAsiaTheme="minorEastAsia" w:cs="Times New Roman"/>
          <w:color w:val="000000" w:themeColor="text1"/>
        </w:rPr>
        <w:t>1</w:t>
      </w:r>
      <w:r w:rsidR="00380224" w:rsidRPr="00A92D7E">
        <w:rPr>
          <w:rFonts w:eastAsiaTheme="minorEastAsia" w:cs="Times New Roman"/>
          <w:color w:val="000000" w:themeColor="text1"/>
        </w:rPr>
        <w:t>/</w:t>
      </w:r>
      <w:r w:rsidRPr="00A92D7E">
        <w:rPr>
          <w:rFonts w:eastAsiaTheme="minorEastAsia" w:cs="Times New Roman"/>
          <w:color w:val="000000" w:themeColor="text1"/>
        </w:rPr>
        <w:t>10</w:t>
      </w:r>
      <w:r w:rsidR="00380224" w:rsidRPr="00A92D7E">
        <w:rPr>
          <w:rFonts w:eastAsiaTheme="minorEastAsia" w:cs="Times New Roman"/>
          <w:color w:val="000000" w:themeColor="text1"/>
        </w:rPr>
        <w:t>/</w:t>
      </w:r>
      <w:r w:rsidRPr="00A92D7E">
        <w:rPr>
          <w:rFonts w:eastAsiaTheme="minorEastAsia" w:cs="Times New Roman"/>
          <w:color w:val="000000" w:themeColor="text1"/>
        </w:rPr>
        <w:t>2023 - Board Meeting Hybrid</w:t>
      </w:r>
      <w:r w:rsidR="008C625A" w:rsidRPr="00A92D7E">
        <w:rPr>
          <w:rFonts w:eastAsiaTheme="minorEastAsia" w:cs="Times New Roman"/>
          <w:color w:val="000000" w:themeColor="text1"/>
        </w:rPr>
        <w:t xml:space="preserve"> (42 Attendees)</w:t>
      </w:r>
    </w:p>
    <w:p w14:paraId="7D78B84C" w14:textId="51A87C93" w:rsidR="00C62DC0" w:rsidRPr="00A92D7E" w:rsidRDefault="00C62DC0" w:rsidP="4168FA2F">
      <w:pPr>
        <w:rPr>
          <w:rFonts w:eastAsiaTheme="minorEastAsia" w:cs="Times New Roman"/>
          <w:color w:val="000000" w:themeColor="text1"/>
        </w:rPr>
      </w:pPr>
      <w:r w:rsidRPr="00A92D7E">
        <w:rPr>
          <w:rFonts w:eastAsiaTheme="minorEastAsia" w:cs="Times New Roman"/>
          <w:color w:val="000000" w:themeColor="text1"/>
        </w:rPr>
        <w:t>1/31/2023 - Women's Leadership Seminar</w:t>
      </w:r>
      <w:r w:rsidR="006A38B7" w:rsidRPr="00A92D7E">
        <w:rPr>
          <w:rFonts w:eastAsiaTheme="minorEastAsia" w:cs="Times New Roman"/>
          <w:color w:val="000000" w:themeColor="text1"/>
        </w:rPr>
        <w:t xml:space="preserve"> (28 Attendees)</w:t>
      </w:r>
    </w:p>
    <w:p w14:paraId="62164358" w14:textId="3184CF5E" w:rsidR="00F1443E" w:rsidRPr="00A92D7E" w:rsidRDefault="00C62DC0" w:rsidP="4168FA2F">
      <w:pPr>
        <w:rPr>
          <w:rFonts w:eastAsiaTheme="minorEastAsia" w:cs="Times New Roman"/>
          <w:color w:val="000000" w:themeColor="text1"/>
        </w:rPr>
      </w:pPr>
      <w:r w:rsidRPr="00A92D7E">
        <w:rPr>
          <w:rFonts w:eastAsiaTheme="minorEastAsia" w:cs="Times New Roman"/>
          <w:color w:val="000000" w:themeColor="text1"/>
        </w:rPr>
        <w:t xml:space="preserve">2/09/2023 - </w:t>
      </w:r>
      <w:r w:rsidR="00F1443E" w:rsidRPr="00A92D7E">
        <w:rPr>
          <w:rFonts w:eastAsiaTheme="minorEastAsia" w:cs="Times New Roman"/>
          <w:color w:val="000000" w:themeColor="text1"/>
        </w:rPr>
        <w:t>Price UAMMI Day</w:t>
      </w:r>
      <w:r w:rsidR="00D918E3" w:rsidRPr="00A92D7E">
        <w:rPr>
          <w:rFonts w:eastAsiaTheme="minorEastAsia" w:cs="Times New Roman"/>
          <w:color w:val="000000" w:themeColor="text1"/>
        </w:rPr>
        <w:t xml:space="preserve"> (11 Attendees)</w:t>
      </w:r>
    </w:p>
    <w:p w14:paraId="53A332F5" w14:textId="115641CE" w:rsidR="00F1443E" w:rsidRPr="00A92D7E" w:rsidRDefault="00C62DC0" w:rsidP="4168FA2F">
      <w:pPr>
        <w:rPr>
          <w:rFonts w:eastAsiaTheme="minorEastAsia" w:cs="Times New Roman"/>
          <w:color w:val="000000" w:themeColor="text1"/>
        </w:rPr>
      </w:pPr>
      <w:r w:rsidRPr="00A92D7E">
        <w:rPr>
          <w:rFonts w:eastAsiaTheme="minorEastAsia" w:cs="Times New Roman"/>
          <w:color w:val="000000" w:themeColor="text1"/>
        </w:rPr>
        <w:t>2/23/2023 - Battery &amp; Critical Minerals Consortium</w:t>
      </w:r>
      <w:r w:rsidR="00BB253F" w:rsidRPr="00A92D7E">
        <w:rPr>
          <w:rFonts w:eastAsiaTheme="minorEastAsia" w:cs="Times New Roman"/>
          <w:color w:val="000000" w:themeColor="text1"/>
        </w:rPr>
        <w:t xml:space="preserve"> (37 Attendees)</w:t>
      </w:r>
    </w:p>
    <w:sectPr w:rsidR="00F1443E" w:rsidRPr="00A92D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s>
</file>

<file path=word/intelligence2.xml><?xml version="1.0" encoding="utf-8"?>
<int2:intelligence xmlns:int2="http://schemas.microsoft.com/office/intelligence/2020/intelligence" xmlns:oel="http://schemas.microsoft.com/office/2019/extlst">
  <int2:observations>
    <int2:textHash int2:hashCode="WTfaF8zGar8AKo" int2:id="Jat77NBi">
      <int2:state int2:value="Rejected" int2:type="LegacyProofing"/>
    </int2:textHash>
    <int2:textHash int2:hashCode="b0N42QyNo3e1rx" int2:id="DoxQUNAW">
      <int2:state int2:value="Rejected" int2:type="LegacyProofing"/>
    </int2:textHash>
    <int2:textHash int2:hashCode="RlgSR3i+pp5L0g" int2:id="6iG1wYGA">
      <int2:state int2:value="Rejected" int2:type="LegacyProofing"/>
    </int2:textHash>
    <int2:textHash int2:hashCode="Q1Cy7552X8c9Ue" int2:id="pjrIy8Lq">
      <int2:state int2:value="Rejected" int2:type="LegacyProofing"/>
    </int2:textHash>
    <int2:textHash int2:hashCode="L2HmTgE2VCETER" int2:id="S4ss6S22">
      <int2:state int2:value="Rejected" int2:type="LegacyProofing"/>
    </int2:textHash>
    <int2:textHash int2:hashCode="GIX/jh6/6GdTyX" int2:id="fcNRGGHv">
      <int2:state int2:value="Rejected" int2:type="LegacyProofing"/>
    </int2:textHash>
    <int2:textHash int2:hashCode="HQjOG24Ss5TKnI" int2:id="ZLGquDkG">
      <int2:state int2:value="Rejected" int2:type="LegacyProofing"/>
    </int2:textHash>
    <int2:textHash int2:hashCode="dVRmgfq8d14poQ" int2:id="5FU9mHso">
      <int2:state int2:value="Rejected" int2:type="LegacyProofing"/>
    </int2:textHash>
    <int2:textHash int2:hashCode="veFxkLw2/Xs3z7" int2:id="e7I7vLcv">
      <int2:state int2:value="Rejected" int2:type="LegacyProofing"/>
    </int2:textHash>
    <int2:textHash int2:hashCode="DXeg8glFKFISAa" int2:id="JdRdVPyR">
      <int2:state int2:value="Rejected" int2:type="LegacyProofing"/>
    </int2:textHash>
    <int2:textHash int2:hashCode="GobjcgIesvX4J5" int2:id="92mnw7Ln">
      <int2:state int2:value="Rejected" int2:type="LegacyProofing"/>
    </int2:textHash>
    <int2:textHash int2:hashCode="Xka1OPO5BbqsIL" int2:id="rXBYauMa">
      <int2:state int2:value="Rejected" int2:type="LegacyProofing"/>
    </int2:textHash>
    <int2:textHash int2:hashCode="ohpJB7LOoA1AcO" int2:id="jd40IuZK">
      <int2:state int2:value="Rejected" int2:type="LegacyProofing"/>
    </int2:textHash>
    <int2:textHash int2:hashCode="00jjiLkd/9xYaP" int2:id="i9S9BYeF">
      <int2:state int2:value="Rejected" int2:type="LegacyProofing"/>
    </int2:textHash>
    <int2:textHash int2:hashCode="DCsj7Zufg0oeWY" int2:id="kiDYZfiF">
      <int2:state int2:value="Rejected" int2:type="LegacyProofing"/>
    </int2:textHash>
    <int2:textHash int2:hashCode="lEurtsBvzh79ad" int2:id="ffVg1ruh">
      <int2:state int2:value="Rejected" int2:type="LegacyProofing"/>
    </int2:textHash>
    <int2:textHash int2:hashCode="7bg5j4stOYQ/7r" int2:id="QAcERx0D">
      <int2:state int2:value="Rejected" int2:type="LegacyProofing"/>
    </int2:textHash>
    <int2:textHash int2:hashCode="BoJwcD1hN5Tj7k" int2:id="HqJu1WVS">
      <int2:state int2:value="Rejected" int2:type="LegacyProofing"/>
    </int2:textHash>
    <int2:textHash int2:hashCode="rahoda5MvPdPIT" int2:id="v1YpkfNl">
      <int2:state int2:value="Rejected" int2:type="LegacyProofing"/>
    </int2:textHash>
    <int2:textHash int2:hashCode="iG1Hl+RxzYaIvd" int2:id="Oq21KHZh">
      <int2:state int2:value="Rejected" int2:type="LegacyProofing"/>
    </int2:textHash>
    <int2:textHash int2:hashCode="4faww+PmVrrAkH" int2:id="302x2DEu">
      <int2:state int2:value="Rejected" int2:type="LegacyProofing"/>
    </int2:textHash>
    <int2:textHash int2:hashCode="ZHYND9cw0PCvsx" int2:id="z15o6V6z">
      <int2:state int2:value="Rejected" int2:type="LegacyProofing"/>
    </int2:textHash>
    <int2:textHash int2:hashCode="zHZH2GSD6UqDRB" int2:id="vkDd4Lxn">
      <int2:state int2:value="Rejected" int2:type="LegacyProofing"/>
    </int2:textHash>
    <int2:textHash int2:hashCode="H/6RocS4fayACN" int2:id="6gdku9ok">
      <int2:state int2:value="Rejected" int2:type="LegacyProofing"/>
    </int2:textHash>
    <int2:textHash int2:hashCode="qaWBAF6WNNovtB" int2:id="Z1thLO41">
      <int2:state int2:value="Rejected" int2:type="LegacyProofing"/>
    </int2:textHash>
    <int2:textHash int2:hashCode="6IKOGNmb/I//Iq" int2:id="P4akEFLX">
      <int2:state int2:value="Rejected" int2:type="LegacyProofing"/>
    </int2:textHash>
    <int2:textHash int2:hashCode="UCzwxT+1OZAwgO" int2:id="ybL8r2Ln">
      <int2:state int2:value="Rejected" int2:type="LegacyProofing"/>
    </int2:textHash>
    <int2:textHash int2:hashCode="JpJAmu6YTZZxnF" int2:id="koiWSF1R">
      <int2:state int2:value="Rejected" int2:type="LegacyProofing"/>
    </int2:textHash>
    <int2:textHash int2:hashCode="oi0VuEwmNF7e/L" int2:id="w4wz9L3+">
      <int2:state int2:value="Rejected" int2:type="LegacyProofing"/>
    </int2:textHash>
    <int2:textHash int2:hashCode="jmW7Nm5VfMa8oR" int2:id="rc01RLyc">
      <int2:state int2:value="Rejected" int2:type="LegacyProofing"/>
    </int2:textHash>
    <int2:textHash int2:hashCode="GptNKeOHIYirsH" int2:id="m61MxilJ">
      <int2:state int2:value="Rejected" int2:type="LegacyProofing"/>
    </int2:textHash>
    <int2:textHash int2:hashCode="Vxp2uXy7mAnouR" int2:id="Rxr4wd4C">
      <int2:state int2:value="Rejected" int2:type="LegacyProofing"/>
    </int2:textHash>
    <int2:textHash int2:hashCode="2xNuG28hvW3nqe" int2:id="b9KKqWkG">
      <int2:state int2:value="Rejected" int2:type="LegacyProofing"/>
    </int2:textHash>
    <int2:textHash int2:hashCode="7Dv7lTpvLKU77Y" int2:id="6nTGxo0v">
      <int2:state int2:value="Rejected" int2:type="LegacyProofing"/>
    </int2:textHash>
    <int2:textHash int2:hashCode="5HpIggkapikxnz" int2:id="dY14fCOI">
      <int2:state int2:value="Rejected" int2:type="LegacyProofing"/>
    </int2:textHash>
    <int2:textHash int2:hashCode="7JbgrLSQYd9RK/" int2:id="bMWy8wWf">
      <int2:state int2:value="Rejected" int2:type="LegacyProofing"/>
    </int2:textHash>
    <int2:textHash int2:hashCode="cxSxc6PRgd87Rz" int2:id="xq/czDdF">
      <int2:state int2:value="Rejected" int2:type="LegacyProofing"/>
    </int2:textHash>
    <int2:textHash int2:hashCode="NFYqK8LRV4l2p4" int2:id="hBd4fkSh">
      <int2:state int2:value="Rejected" int2:type="LegacyProofing"/>
    </int2:textHash>
    <int2:textHash int2:hashCode="enWjmEZQ4E6TnI" int2:id="MuByLZEH">
      <int2:state int2:value="Rejected" int2:type="LegacyProofing"/>
    </int2:textHash>
    <int2:textHash int2:hashCode="fFHBkgeGrYT+2L" int2:id="5Nsr4MIg">
      <int2:state int2:value="Rejected" int2:type="LegacyProofing"/>
    </int2:textHash>
    <int2:textHash int2:hashCode="5dRACeNkN7wm3/" int2:id="/Vz6sxbb">
      <int2:state int2:value="Rejected" int2:type="LegacyProofing"/>
    </int2:textHash>
    <int2:textHash int2:hashCode="4U8sEOn/T4wIHV" int2:id="mvqnDGnI">
      <int2:state int2:value="Rejected" int2:type="LegacyProofing"/>
    </int2:textHash>
    <int2:textHash int2:hashCode="+nnVOHWdm4rwiY" int2:id="auMdhRud">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B7219"/>
    <w:multiLevelType w:val="hybridMultilevel"/>
    <w:tmpl w:val="FF46E670"/>
    <w:lvl w:ilvl="0" w:tplc="F94C7562">
      <w:start w:val="1"/>
      <w:numFmt w:val="bullet"/>
      <w:lvlText w:val="-"/>
      <w:lvlJc w:val="left"/>
      <w:pPr>
        <w:ind w:left="720" w:hanging="360"/>
      </w:pPr>
      <w:rPr>
        <w:rFonts w:ascii="Calibri" w:hAnsi="Calibri" w:hint="default"/>
      </w:rPr>
    </w:lvl>
    <w:lvl w:ilvl="1" w:tplc="D648108C">
      <w:start w:val="1"/>
      <w:numFmt w:val="bullet"/>
      <w:lvlText w:val="o"/>
      <w:lvlJc w:val="left"/>
      <w:pPr>
        <w:ind w:left="1440" w:hanging="360"/>
      </w:pPr>
      <w:rPr>
        <w:rFonts w:ascii="Courier New" w:hAnsi="Courier New" w:hint="default"/>
      </w:rPr>
    </w:lvl>
    <w:lvl w:ilvl="2" w:tplc="2EBA0910">
      <w:start w:val="1"/>
      <w:numFmt w:val="bullet"/>
      <w:lvlText w:val=""/>
      <w:lvlJc w:val="left"/>
      <w:pPr>
        <w:ind w:left="2160" w:hanging="360"/>
      </w:pPr>
      <w:rPr>
        <w:rFonts w:ascii="Wingdings" w:hAnsi="Wingdings" w:hint="default"/>
      </w:rPr>
    </w:lvl>
    <w:lvl w:ilvl="3" w:tplc="FBDA975C">
      <w:start w:val="1"/>
      <w:numFmt w:val="bullet"/>
      <w:lvlText w:val=""/>
      <w:lvlJc w:val="left"/>
      <w:pPr>
        <w:ind w:left="2880" w:hanging="360"/>
      </w:pPr>
      <w:rPr>
        <w:rFonts w:ascii="Symbol" w:hAnsi="Symbol" w:hint="default"/>
      </w:rPr>
    </w:lvl>
    <w:lvl w:ilvl="4" w:tplc="2E587016">
      <w:start w:val="1"/>
      <w:numFmt w:val="bullet"/>
      <w:lvlText w:val="o"/>
      <w:lvlJc w:val="left"/>
      <w:pPr>
        <w:ind w:left="3600" w:hanging="360"/>
      </w:pPr>
      <w:rPr>
        <w:rFonts w:ascii="Courier New" w:hAnsi="Courier New" w:hint="default"/>
      </w:rPr>
    </w:lvl>
    <w:lvl w:ilvl="5" w:tplc="80466384">
      <w:start w:val="1"/>
      <w:numFmt w:val="bullet"/>
      <w:lvlText w:val=""/>
      <w:lvlJc w:val="left"/>
      <w:pPr>
        <w:ind w:left="4320" w:hanging="360"/>
      </w:pPr>
      <w:rPr>
        <w:rFonts w:ascii="Wingdings" w:hAnsi="Wingdings" w:hint="default"/>
      </w:rPr>
    </w:lvl>
    <w:lvl w:ilvl="6" w:tplc="2E74A530">
      <w:start w:val="1"/>
      <w:numFmt w:val="bullet"/>
      <w:lvlText w:val=""/>
      <w:lvlJc w:val="left"/>
      <w:pPr>
        <w:ind w:left="5040" w:hanging="360"/>
      </w:pPr>
      <w:rPr>
        <w:rFonts w:ascii="Symbol" w:hAnsi="Symbol" w:hint="default"/>
      </w:rPr>
    </w:lvl>
    <w:lvl w:ilvl="7" w:tplc="938E490E">
      <w:start w:val="1"/>
      <w:numFmt w:val="bullet"/>
      <w:lvlText w:val="o"/>
      <w:lvlJc w:val="left"/>
      <w:pPr>
        <w:ind w:left="5760" w:hanging="360"/>
      </w:pPr>
      <w:rPr>
        <w:rFonts w:ascii="Courier New" w:hAnsi="Courier New" w:hint="default"/>
      </w:rPr>
    </w:lvl>
    <w:lvl w:ilvl="8" w:tplc="1C066F68">
      <w:start w:val="1"/>
      <w:numFmt w:val="bullet"/>
      <w:lvlText w:val=""/>
      <w:lvlJc w:val="left"/>
      <w:pPr>
        <w:ind w:left="6480" w:hanging="360"/>
      </w:pPr>
      <w:rPr>
        <w:rFonts w:ascii="Wingdings" w:hAnsi="Wingdings" w:hint="default"/>
      </w:rPr>
    </w:lvl>
  </w:abstractNum>
  <w:abstractNum w:abstractNumId="1" w15:restartNumberingAfterBreak="0">
    <w:nsid w:val="05096AAC"/>
    <w:multiLevelType w:val="multilevel"/>
    <w:tmpl w:val="290C26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8E3887D"/>
    <w:multiLevelType w:val="hybridMultilevel"/>
    <w:tmpl w:val="35568534"/>
    <w:lvl w:ilvl="0" w:tplc="C2FE0450">
      <w:start w:val="1"/>
      <w:numFmt w:val="bullet"/>
      <w:lvlText w:val=""/>
      <w:lvlJc w:val="left"/>
      <w:pPr>
        <w:ind w:left="720" w:hanging="360"/>
      </w:pPr>
      <w:rPr>
        <w:rFonts w:ascii="Symbol" w:hAnsi="Symbol" w:hint="default"/>
      </w:rPr>
    </w:lvl>
    <w:lvl w:ilvl="1" w:tplc="AA1A10AC">
      <w:start w:val="1"/>
      <w:numFmt w:val="bullet"/>
      <w:lvlText w:val="o"/>
      <w:lvlJc w:val="left"/>
      <w:pPr>
        <w:ind w:left="1440" w:hanging="360"/>
      </w:pPr>
      <w:rPr>
        <w:rFonts w:ascii="Courier New" w:hAnsi="Courier New" w:hint="default"/>
      </w:rPr>
    </w:lvl>
    <w:lvl w:ilvl="2" w:tplc="186C2D52">
      <w:start w:val="1"/>
      <w:numFmt w:val="bullet"/>
      <w:lvlText w:val=""/>
      <w:lvlJc w:val="left"/>
      <w:pPr>
        <w:ind w:left="2160" w:hanging="360"/>
      </w:pPr>
      <w:rPr>
        <w:rFonts w:ascii="Wingdings" w:hAnsi="Wingdings" w:hint="default"/>
      </w:rPr>
    </w:lvl>
    <w:lvl w:ilvl="3" w:tplc="1D4C5774">
      <w:start w:val="1"/>
      <w:numFmt w:val="bullet"/>
      <w:lvlText w:val=""/>
      <w:lvlJc w:val="left"/>
      <w:pPr>
        <w:ind w:left="2880" w:hanging="360"/>
      </w:pPr>
      <w:rPr>
        <w:rFonts w:ascii="Symbol" w:hAnsi="Symbol" w:hint="default"/>
      </w:rPr>
    </w:lvl>
    <w:lvl w:ilvl="4" w:tplc="9216DB7A">
      <w:start w:val="1"/>
      <w:numFmt w:val="bullet"/>
      <w:lvlText w:val="o"/>
      <w:lvlJc w:val="left"/>
      <w:pPr>
        <w:ind w:left="3600" w:hanging="360"/>
      </w:pPr>
      <w:rPr>
        <w:rFonts w:ascii="Courier New" w:hAnsi="Courier New" w:hint="default"/>
      </w:rPr>
    </w:lvl>
    <w:lvl w:ilvl="5" w:tplc="899CCD5C">
      <w:start w:val="1"/>
      <w:numFmt w:val="bullet"/>
      <w:lvlText w:val=""/>
      <w:lvlJc w:val="left"/>
      <w:pPr>
        <w:ind w:left="4320" w:hanging="360"/>
      </w:pPr>
      <w:rPr>
        <w:rFonts w:ascii="Wingdings" w:hAnsi="Wingdings" w:hint="default"/>
      </w:rPr>
    </w:lvl>
    <w:lvl w:ilvl="6" w:tplc="FFAAB8A4">
      <w:start w:val="1"/>
      <w:numFmt w:val="bullet"/>
      <w:lvlText w:val=""/>
      <w:lvlJc w:val="left"/>
      <w:pPr>
        <w:ind w:left="5040" w:hanging="360"/>
      </w:pPr>
      <w:rPr>
        <w:rFonts w:ascii="Symbol" w:hAnsi="Symbol" w:hint="default"/>
      </w:rPr>
    </w:lvl>
    <w:lvl w:ilvl="7" w:tplc="22A8CC12">
      <w:start w:val="1"/>
      <w:numFmt w:val="bullet"/>
      <w:lvlText w:val="o"/>
      <w:lvlJc w:val="left"/>
      <w:pPr>
        <w:ind w:left="5760" w:hanging="360"/>
      </w:pPr>
      <w:rPr>
        <w:rFonts w:ascii="Courier New" w:hAnsi="Courier New" w:hint="default"/>
      </w:rPr>
    </w:lvl>
    <w:lvl w:ilvl="8" w:tplc="56BCC9AC">
      <w:start w:val="1"/>
      <w:numFmt w:val="bullet"/>
      <w:lvlText w:val=""/>
      <w:lvlJc w:val="left"/>
      <w:pPr>
        <w:ind w:left="6480" w:hanging="360"/>
      </w:pPr>
      <w:rPr>
        <w:rFonts w:ascii="Wingdings" w:hAnsi="Wingdings" w:hint="default"/>
      </w:rPr>
    </w:lvl>
  </w:abstractNum>
  <w:abstractNum w:abstractNumId="3" w15:restartNumberingAfterBreak="0">
    <w:nsid w:val="1434926B"/>
    <w:multiLevelType w:val="hybridMultilevel"/>
    <w:tmpl w:val="C932382C"/>
    <w:lvl w:ilvl="0" w:tplc="5D7481CC">
      <w:start w:val="1"/>
      <w:numFmt w:val="bullet"/>
      <w:lvlText w:val=""/>
      <w:lvlJc w:val="left"/>
      <w:pPr>
        <w:ind w:left="720" w:hanging="360"/>
      </w:pPr>
      <w:rPr>
        <w:rFonts w:ascii="Symbol" w:hAnsi="Symbol" w:hint="default"/>
      </w:rPr>
    </w:lvl>
    <w:lvl w:ilvl="1" w:tplc="F20C625C">
      <w:start w:val="1"/>
      <w:numFmt w:val="bullet"/>
      <w:lvlText w:val="o"/>
      <w:lvlJc w:val="left"/>
      <w:pPr>
        <w:ind w:left="1440" w:hanging="360"/>
      </w:pPr>
      <w:rPr>
        <w:rFonts w:ascii="Courier New" w:hAnsi="Courier New" w:hint="default"/>
      </w:rPr>
    </w:lvl>
    <w:lvl w:ilvl="2" w:tplc="D6A4CA48">
      <w:start w:val="1"/>
      <w:numFmt w:val="bullet"/>
      <w:lvlText w:val=""/>
      <w:lvlJc w:val="left"/>
      <w:pPr>
        <w:ind w:left="2160" w:hanging="360"/>
      </w:pPr>
      <w:rPr>
        <w:rFonts w:ascii="Wingdings" w:hAnsi="Wingdings" w:hint="default"/>
      </w:rPr>
    </w:lvl>
    <w:lvl w:ilvl="3" w:tplc="BAB8D8A0">
      <w:start w:val="1"/>
      <w:numFmt w:val="bullet"/>
      <w:lvlText w:val=""/>
      <w:lvlJc w:val="left"/>
      <w:pPr>
        <w:ind w:left="2880" w:hanging="360"/>
      </w:pPr>
      <w:rPr>
        <w:rFonts w:ascii="Symbol" w:hAnsi="Symbol" w:hint="default"/>
      </w:rPr>
    </w:lvl>
    <w:lvl w:ilvl="4" w:tplc="0F129BE6">
      <w:start w:val="1"/>
      <w:numFmt w:val="bullet"/>
      <w:lvlText w:val="o"/>
      <w:lvlJc w:val="left"/>
      <w:pPr>
        <w:ind w:left="3600" w:hanging="360"/>
      </w:pPr>
      <w:rPr>
        <w:rFonts w:ascii="Courier New" w:hAnsi="Courier New" w:hint="default"/>
      </w:rPr>
    </w:lvl>
    <w:lvl w:ilvl="5" w:tplc="42DEBF4E">
      <w:start w:val="1"/>
      <w:numFmt w:val="bullet"/>
      <w:lvlText w:val=""/>
      <w:lvlJc w:val="left"/>
      <w:pPr>
        <w:ind w:left="4320" w:hanging="360"/>
      </w:pPr>
      <w:rPr>
        <w:rFonts w:ascii="Wingdings" w:hAnsi="Wingdings" w:hint="default"/>
      </w:rPr>
    </w:lvl>
    <w:lvl w:ilvl="6" w:tplc="AC74713A">
      <w:start w:val="1"/>
      <w:numFmt w:val="bullet"/>
      <w:lvlText w:val=""/>
      <w:lvlJc w:val="left"/>
      <w:pPr>
        <w:ind w:left="5040" w:hanging="360"/>
      </w:pPr>
      <w:rPr>
        <w:rFonts w:ascii="Symbol" w:hAnsi="Symbol" w:hint="default"/>
      </w:rPr>
    </w:lvl>
    <w:lvl w:ilvl="7" w:tplc="37CAC6AE">
      <w:start w:val="1"/>
      <w:numFmt w:val="bullet"/>
      <w:lvlText w:val="o"/>
      <w:lvlJc w:val="left"/>
      <w:pPr>
        <w:ind w:left="5760" w:hanging="360"/>
      </w:pPr>
      <w:rPr>
        <w:rFonts w:ascii="Courier New" w:hAnsi="Courier New" w:hint="default"/>
      </w:rPr>
    </w:lvl>
    <w:lvl w:ilvl="8" w:tplc="B94AC2F6">
      <w:start w:val="1"/>
      <w:numFmt w:val="bullet"/>
      <w:lvlText w:val=""/>
      <w:lvlJc w:val="left"/>
      <w:pPr>
        <w:ind w:left="6480" w:hanging="360"/>
      </w:pPr>
      <w:rPr>
        <w:rFonts w:ascii="Wingdings" w:hAnsi="Wingdings" w:hint="default"/>
      </w:rPr>
    </w:lvl>
  </w:abstractNum>
  <w:abstractNum w:abstractNumId="4" w15:restartNumberingAfterBreak="0">
    <w:nsid w:val="149E8491"/>
    <w:multiLevelType w:val="hybridMultilevel"/>
    <w:tmpl w:val="6A00F210"/>
    <w:lvl w:ilvl="0" w:tplc="F8CADFC4">
      <w:start w:val="1"/>
      <w:numFmt w:val="bullet"/>
      <w:lvlText w:val=""/>
      <w:lvlJc w:val="left"/>
      <w:pPr>
        <w:ind w:left="720" w:hanging="360"/>
      </w:pPr>
      <w:rPr>
        <w:rFonts w:ascii="Symbol" w:hAnsi="Symbol" w:hint="default"/>
      </w:rPr>
    </w:lvl>
    <w:lvl w:ilvl="1" w:tplc="ED9AEF20">
      <w:start w:val="1"/>
      <w:numFmt w:val="bullet"/>
      <w:lvlText w:val="o"/>
      <w:lvlJc w:val="left"/>
      <w:pPr>
        <w:ind w:left="1440" w:hanging="360"/>
      </w:pPr>
      <w:rPr>
        <w:rFonts w:ascii="Courier New" w:hAnsi="Courier New" w:hint="default"/>
      </w:rPr>
    </w:lvl>
    <w:lvl w:ilvl="2" w:tplc="3814DC8A">
      <w:start w:val="1"/>
      <w:numFmt w:val="bullet"/>
      <w:lvlText w:val=""/>
      <w:lvlJc w:val="left"/>
      <w:pPr>
        <w:ind w:left="2160" w:hanging="360"/>
      </w:pPr>
      <w:rPr>
        <w:rFonts w:ascii="Wingdings" w:hAnsi="Wingdings" w:hint="default"/>
      </w:rPr>
    </w:lvl>
    <w:lvl w:ilvl="3" w:tplc="4AF4C4CA">
      <w:start w:val="1"/>
      <w:numFmt w:val="bullet"/>
      <w:lvlText w:val=""/>
      <w:lvlJc w:val="left"/>
      <w:pPr>
        <w:ind w:left="2880" w:hanging="360"/>
      </w:pPr>
      <w:rPr>
        <w:rFonts w:ascii="Symbol" w:hAnsi="Symbol" w:hint="default"/>
      </w:rPr>
    </w:lvl>
    <w:lvl w:ilvl="4" w:tplc="1C9CDC74">
      <w:start w:val="1"/>
      <w:numFmt w:val="bullet"/>
      <w:lvlText w:val="o"/>
      <w:lvlJc w:val="left"/>
      <w:pPr>
        <w:ind w:left="3600" w:hanging="360"/>
      </w:pPr>
      <w:rPr>
        <w:rFonts w:ascii="Courier New" w:hAnsi="Courier New" w:hint="default"/>
      </w:rPr>
    </w:lvl>
    <w:lvl w:ilvl="5" w:tplc="F40E3FFA">
      <w:start w:val="1"/>
      <w:numFmt w:val="bullet"/>
      <w:lvlText w:val=""/>
      <w:lvlJc w:val="left"/>
      <w:pPr>
        <w:ind w:left="4320" w:hanging="360"/>
      </w:pPr>
      <w:rPr>
        <w:rFonts w:ascii="Wingdings" w:hAnsi="Wingdings" w:hint="default"/>
      </w:rPr>
    </w:lvl>
    <w:lvl w:ilvl="6" w:tplc="A81E1DBA">
      <w:start w:val="1"/>
      <w:numFmt w:val="bullet"/>
      <w:lvlText w:val=""/>
      <w:lvlJc w:val="left"/>
      <w:pPr>
        <w:ind w:left="5040" w:hanging="360"/>
      </w:pPr>
      <w:rPr>
        <w:rFonts w:ascii="Symbol" w:hAnsi="Symbol" w:hint="default"/>
      </w:rPr>
    </w:lvl>
    <w:lvl w:ilvl="7" w:tplc="C748AD2A">
      <w:start w:val="1"/>
      <w:numFmt w:val="bullet"/>
      <w:lvlText w:val="o"/>
      <w:lvlJc w:val="left"/>
      <w:pPr>
        <w:ind w:left="5760" w:hanging="360"/>
      </w:pPr>
      <w:rPr>
        <w:rFonts w:ascii="Courier New" w:hAnsi="Courier New" w:hint="default"/>
      </w:rPr>
    </w:lvl>
    <w:lvl w:ilvl="8" w:tplc="A238A9FE">
      <w:start w:val="1"/>
      <w:numFmt w:val="bullet"/>
      <w:lvlText w:val=""/>
      <w:lvlJc w:val="left"/>
      <w:pPr>
        <w:ind w:left="6480" w:hanging="360"/>
      </w:pPr>
      <w:rPr>
        <w:rFonts w:ascii="Wingdings" w:hAnsi="Wingdings" w:hint="default"/>
      </w:rPr>
    </w:lvl>
  </w:abstractNum>
  <w:abstractNum w:abstractNumId="5" w15:restartNumberingAfterBreak="0">
    <w:nsid w:val="19BC4F4C"/>
    <w:multiLevelType w:val="hybridMultilevel"/>
    <w:tmpl w:val="B0320A14"/>
    <w:lvl w:ilvl="0" w:tplc="0788549E">
      <w:start w:val="1"/>
      <w:numFmt w:val="decimal"/>
      <w:lvlText w:val="%1."/>
      <w:lvlJc w:val="left"/>
      <w:pPr>
        <w:ind w:left="720" w:hanging="360"/>
      </w:pPr>
    </w:lvl>
    <w:lvl w:ilvl="1" w:tplc="8BE65D60">
      <w:start w:val="1"/>
      <w:numFmt w:val="lowerLetter"/>
      <w:lvlText w:val="%2."/>
      <w:lvlJc w:val="left"/>
      <w:pPr>
        <w:ind w:left="1440" w:hanging="360"/>
      </w:pPr>
    </w:lvl>
    <w:lvl w:ilvl="2" w:tplc="905CB9F8">
      <w:start w:val="1"/>
      <w:numFmt w:val="lowerRoman"/>
      <w:lvlText w:val="%3."/>
      <w:lvlJc w:val="right"/>
      <w:pPr>
        <w:ind w:left="2160" w:hanging="180"/>
      </w:pPr>
    </w:lvl>
    <w:lvl w:ilvl="3" w:tplc="F3DCF54A">
      <w:start w:val="1"/>
      <w:numFmt w:val="decimal"/>
      <w:lvlText w:val="%4."/>
      <w:lvlJc w:val="left"/>
      <w:pPr>
        <w:ind w:left="2880" w:hanging="360"/>
      </w:pPr>
    </w:lvl>
    <w:lvl w:ilvl="4" w:tplc="DB4CA8B2">
      <w:start w:val="1"/>
      <w:numFmt w:val="lowerLetter"/>
      <w:lvlText w:val="%5."/>
      <w:lvlJc w:val="left"/>
      <w:pPr>
        <w:ind w:left="3600" w:hanging="360"/>
      </w:pPr>
    </w:lvl>
    <w:lvl w:ilvl="5" w:tplc="588686F6">
      <w:start w:val="1"/>
      <w:numFmt w:val="lowerRoman"/>
      <w:lvlText w:val="%6."/>
      <w:lvlJc w:val="right"/>
      <w:pPr>
        <w:ind w:left="4320" w:hanging="180"/>
      </w:pPr>
    </w:lvl>
    <w:lvl w:ilvl="6" w:tplc="13A02116">
      <w:start w:val="1"/>
      <w:numFmt w:val="decimal"/>
      <w:lvlText w:val="%7."/>
      <w:lvlJc w:val="left"/>
      <w:pPr>
        <w:ind w:left="5040" w:hanging="360"/>
      </w:pPr>
    </w:lvl>
    <w:lvl w:ilvl="7" w:tplc="D180BF24">
      <w:start w:val="1"/>
      <w:numFmt w:val="lowerLetter"/>
      <w:lvlText w:val="%8."/>
      <w:lvlJc w:val="left"/>
      <w:pPr>
        <w:ind w:left="5760" w:hanging="360"/>
      </w:pPr>
    </w:lvl>
    <w:lvl w:ilvl="8" w:tplc="65C0E4AA">
      <w:start w:val="1"/>
      <w:numFmt w:val="lowerRoman"/>
      <w:lvlText w:val="%9."/>
      <w:lvlJc w:val="right"/>
      <w:pPr>
        <w:ind w:left="6480" w:hanging="180"/>
      </w:pPr>
    </w:lvl>
  </w:abstractNum>
  <w:abstractNum w:abstractNumId="6" w15:restartNumberingAfterBreak="0">
    <w:nsid w:val="1A525FF1"/>
    <w:multiLevelType w:val="hybridMultilevel"/>
    <w:tmpl w:val="D7321C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5677EA"/>
    <w:multiLevelType w:val="multilevel"/>
    <w:tmpl w:val="49C80C7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DD24EE"/>
    <w:multiLevelType w:val="multilevel"/>
    <w:tmpl w:val="EAFC6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A652379"/>
    <w:multiLevelType w:val="hybridMultilevel"/>
    <w:tmpl w:val="016AB7C2"/>
    <w:lvl w:ilvl="0" w:tplc="13483926">
      <w:start w:val="1"/>
      <w:numFmt w:val="bullet"/>
      <w:lvlText w:val="-"/>
      <w:lvlJc w:val="left"/>
      <w:pPr>
        <w:ind w:left="720" w:hanging="360"/>
      </w:pPr>
      <w:rPr>
        <w:rFonts w:ascii="Calibri" w:hAnsi="Calibri" w:hint="default"/>
      </w:rPr>
    </w:lvl>
    <w:lvl w:ilvl="1" w:tplc="F03A9BEE">
      <w:start w:val="1"/>
      <w:numFmt w:val="bullet"/>
      <w:lvlText w:val="o"/>
      <w:lvlJc w:val="left"/>
      <w:pPr>
        <w:ind w:left="1440" w:hanging="360"/>
      </w:pPr>
      <w:rPr>
        <w:rFonts w:ascii="Courier New" w:hAnsi="Courier New" w:hint="default"/>
      </w:rPr>
    </w:lvl>
    <w:lvl w:ilvl="2" w:tplc="738E8776">
      <w:start w:val="1"/>
      <w:numFmt w:val="bullet"/>
      <w:lvlText w:val=""/>
      <w:lvlJc w:val="left"/>
      <w:pPr>
        <w:ind w:left="2160" w:hanging="360"/>
      </w:pPr>
      <w:rPr>
        <w:rFonts w:ascii="Wingdings" w:hAnsi="Wingdings" w:hint="default"/>
      </w:rPr>
    </w:lvl>
    <w:lvl w:ilvl="3" w:tplc="51AA4002">
      <w:start w:val="1"/>
      <w:numFmt w:val="bullet"/>
      <w:lvlText w:val=""/>
      <w:lvlJc w:val="left"/>
      <w:pPr>
        <w:ind w:left="2880" w:hanging="360"/>
      </w:pPr>
      <w:rPr>
        <w:rFonts w:ascii="Symbol" w:hAnsi="Symbol" w:hint="default"/>
      </w:rPr>
    </w:lvl>
    <w:lvl w:ilvl="4" w:tplc="E93C4210">
      <w:start w:val="1"/>
      <w:numFmt w:val="bullet"/>
      <w:lvlText w:val="o"/>
      <w:lvlJc w:val="left"/>
      <w:pPr>
        <w:ind w:left="3600" w:hanging="360"/>
      </w:pPr>
      <w:rPr>
        <w:rFonts w:ascii="Courier New" w:hAnsi="Courier New" w:hint="default"/>
      </w:rPr>
    </w:lvl>
    <w:lvl w:ilvl="5" w:tplc="F61E8256">
      <w:start w:val="1"/>
      <w:numFmt w:val="bullet"/>
      <w:lvlText w:val=""/>
      <w:lvlJc w:val="left"/>
      <w:pPr>
        <w:ind w:left="4320" w:hanging="360"/>
      </w:pPr>
      <w:rPr>
        <w:rFonts w:ascii="Wingdings" w:hAnsi="Wingdings" w:hint="default"/>
      </w:rPr>
    </w:lvl>
    <w:lvl w:ilvl="6" w:tplc="8930957A">
      <w:start w:val="1"/>
      <w:numFmt w:val="bullet"/>
      <w:lvlText w:val=""/>
      <w:lvlJc w:val="left"/>
      <w:pPr>
        <w:ind w:left="5040" w:hanging="360"/>
      </w:pPr>
      <w:rPr>
        <w:rFonts w:ascii="Symbol" w:hAnsi="Symbol" w:hint="default"/>
      </w:rPr>
    </w:lvl>
    <w:lvl w:ilvl="7" w:tplc="D48A594C">
      <w:start w:val="1"/>
      <w:numFmt w:val="bullet"/>
      <w:lvlText w:val="o"/>
      <w:lvlJc w:val="left"/>
      <w:pPr>
        <w:ind w:left="5760" w:hanging="360"/>
      </w:pPr>
      <w:rPr>
        <w:rFonts w:ascii="Courier New" w:hAnsi="Courier New" w:hint="default"/>
      </w:rPr>
    </w:lvl>
    <w:lvl w:ilvl="8" w:tplc="2A56AB4C">
      <w:start w:val="1"/>
      <w:numFmt w:val="bullet"/>
      <w:lvlText w:val=""/>
      <w:lvlJc w:val="left"/>
      <w:pPr>
        <w:ind w:left="6480" w:hanging="360"/>
      </w:pPr>
      <w:rPr>
        <w:rFonts w:ascii="Wingdings" w:hAnsi="Wingdings" w:hint="default"/>
      </w:rPr>
    </w:lvl>
  </w:abstractNum>
  <w:abstractNum w:abstractNumId="10" w15:restartNumberingAfterBreak="0">
    <w:nsid w:val="2A831AD9"/>
    <w:multiLevelType w:val="hybridMultilevel"/>
    <w:tmpl w:val="4600BB8A"/>
    <w:lvl w:ilvl="0" w:tplc="0E9E3FC6">
      <w:start w:val="1"/>
      <w:numFmt w:val="bullet"/>
      <w:lvlText w:val="-"/>
      <w:lvlJc w:val="left"/>
      <w:pPr>
        <w:ind w:left="720" w:hanging="360"/>
      </w:pPr>
      <w:rPr>
        <w:rFonts w:ascii="Calibri" w:hAnsi="Calibri" w:hint="default"/>
      </w:rPr>
    </w:lvl>
    <w:lvl w:ilvl="1" w:tplc="EABCEF62">
      <w:start w:val="1"/>
      <w:numFmt w:val="bullet"/>
      <w:lvlText w:val="o"/>
      <w:lvlJc w:val="left"/>
      <w:pPr>
        <w:ind w:left="1440" w:hanging="360"/>
      </w:pPr>
      <w:rPr>
        <w:rFonts w:ascii="Courier New" w:hAnsi="Courier New" w:hint="default"/>
      </w:rPr>
    </w:lvl>
    <w:lvl w:ilvl="2" w:tplc="1EF4F80A">
      <w:start w:val="1"/>
      <w:numFmt w:val="bullet"/>
      <w:lvlText w:val=""/>
      <w:lvlJc w:val="left"/>
      <w:pPr>
        <w:ind w:left="2160" w:hanging="360"/>
      </w:pPr>
      <w:rPr>
        <w:rFonts w:ascii="Wingdings" w:hAnsi="Wingdings" w:hint="default"/>
      </w:rPr>
    </w:lvl>
    <w:lvl w:ilvl="3" w:tplc="218C8128">
      <w:start w:val="1"/>
      <w:numFmt w:val="bullet"/>
      <w:lvlText w:val=""/>
      <w:lvlJc w:val="left"/>
      <w:pPr>
        <w:ind w:left="2880" w:hanging="360"/>
      </w:pPr>
      <w:rPr>
        <w:rFonts w:ascii="Symbol" w:hAnsi="Symbol" w:hint="default"/>
      </w:rPr>
    </w:lvl>
    <w:lvl w:ilvl="4" w:tplc="7C321400">
      <w:start w:val="1"/>
      <w:numFmt w:val="bullet"/>
      <w:lvlText w:val="o"/>
      <w:lvlJc w:val="left"/>
      <w:pPr>
        <w:ind w:left="3600" w:hanging="360"/>
      </w:pPr>
      <w:rPr>
        <w:rFonts w:ascii="Courier New" w:hAnsi="Courier New" w:hint="default"/>
      </w:rPr>
    </w:lvl>
    <w:lvl w:ilvl="5" w:tplc="B5CA7A08">
      <w:start w:val="1"/>
      <w:numFmt w:val="bullet"/>
      <w:lvlText w:val=""/>
      <w:lvlJc w:val="left"/>
      <w:pPr>
        <w:ind w:left="4320" w:hanging="360"/>
      </w:pPr>
      <w:rPr>
        <w:rFonts w:ascii="Wingdings" w:hAnsi="Wingdings" w:hint="default"/>
      </w:rPr>
    </w:lvl>
    <w:lvl w:ilvl="6" w:tplc="07A6EDF0">
      <w:start w:val="1"/>
      <w:numFmt w:val="bullet"/>
      <w:lvlText w:val=""/>
      <w:lvlJc w:val="left"/>
      <w:pPr>
        <w:ind w:left="5040" w:hanging="360"/>
      </w:pPr>
      <w:rPr>
        <w:rFonts w:ascii="Symbol" w:hAnsi="Symbol" w:hint="default"/>
      </w:rPr>
    </w:lvl>
    <w:lvl w:ilvl="7" w:tplc="932A4AD0">
      <w:start w:val="1"/>
      <w:numFmt w:val="bullet"/>
      <w:lvlText w:val="o"/>
      <w:lvlJc w:val="left"/>
      <w:pPr>
        <w:ind w:left="5760" w:hanging="360"/>
      </w:pPr>
      <w:rPr>
        <w:rFonts w:ascii="Courier New" w:hAnsi="Courier New" w:hint="default"/>
      </w:rPr>
    </w:lvl>
    <w:lvl w:ilvl="8" w:tplc="686C6A2A">
      <w:start w:val="1"/>
      <w:numFmt w:val="bullet"/>
      <w:lvlText w:val=""/>
      <w:lvlJc w:val="left"/>
      <w:pPr>
        <w:ind w:left="6480" w:hanging="360"/>
      </w:pPr>
      <w:rPr>
        <w:rFonts w:ascii="Wingdings" w:hAnsi="Wingdings" w:hint="default"/>
      </w:rPr>
    </w:lvl>
  </w:abstractNum>
  <w:abstractNum w:abstractNumId="11" w15:restartNumberingAfterBreak="0">
    <w:nsid w:val="2FCB52A3"/>
    <w:multiLevelType w:val="hybridMultilevel"/>
    <w:tmpl w:val="3614027C"/>
    <w:lvl w:ilvl="0" w:tplc="89526E68">
      <w:start w:val="1"/>
      <w:numFmt w:val="bullet"/>
      <w:lvlText w:val=""/>
      <w:lvlJc w:val="left"/>
      <w:pPr>
        <w:ind w:left="720" w:hanging="360"/>
      </w:pPr>
      <w:rPr>
        <w:rFonts w:ascii="Symbol" w:hAnsi="Symbol" w:hint="default"/>
      </w:rPr>
    </w:lvl>
    <w:lvl w:ilvl="1" w:tplc="17FCA3C8">
      <w:start w:val="1"/>
      <w:numFmt w:val="bullet"/>
      <w:lvlText w:val="o"/>
      <w:lvlJc w:val="left"/>
      <w:pPr>
        <w:ind w:left="1440" w:hanging="360"/>
      </w:pPr>
      <w:rPr>
        <w:rFonts w:ascii="Courier New" w:hAnsi="Courier New" w:hint="default"/>
      </w:rPr>
    </w:lvl>
    <w:lvl w:ilvl="2" w:tplc="D042F5AC">
      <w:start w:val="1"/>
      <w:numFmt w:val="bullet"/>
      <w:lvlText w:val=""/>
      <w:lvlJc w:val="left"/>
      <w:pPr>
        <w:ind w:left="2160" w:hanging="360"/>
      </w:pPr>
      <w:rPr>
        <w:rFonts w:ascii="Wingdings" w:hAnsi="Wingdings" w:hint="default"/>
      </w:rPr>
    </w:lvl>
    <w:lvl w:ilvl="3" w:tplc="7BB684F6">
      <w:start w:val="1"/>
      <w:numFmt w:val="bullet"/>
      <w:lvlText w:val=""/>
      <w:lvlJc w:val="left"/>
      <w:pPr>
        <w:ind w:left="2880" w:hanging="360"/>
      </w:pPr>
      <w:rPr>
        <w:rFonts w:ascii="Symbol" w:hAnsi="Symbol" w:hint="default"/>
      </w:rPr>
    </w:lvl>
    <w:lvl w:ilvl="4" w:tplc="71064E1C">
      <w:start w:val="1"/>
      <w:numFmt w:val="bullet"/>
      <w:lvlText w:val="o"/>
      <w:lvlJc w:val="left"/>
      <w:pPr>
        <w:ind w:left="3600" w:hanging="360"/>
      </w:pPr>
      <w:rPr>
        <w:rFonts w:ascii="Courier New" w:hAnsi="Courier New" w:hint="default"/>
      </w:rPr>
    </w:lvl>
    <w:lvl w:ilvl="5" w:tplc="1D245508">
      <w:start w:val="1"/>
      <w:numFmt w:val="bullet"/>
      <w:lvlText w:val=""/>
      <w:lvlJc w:val="left"/>
      <w:pPr>
        <w:ind w:left="4320" w:hanging="360"/>
      </w:pPr>
      <w:rPr>
        <w:rFonts w:ascii="Wingdings" w:hAnsi="Wingdings" w:hint="default"/>
      </w:rPr>
    </w:lvl>
    <w:lvl w:ilvl="6" w:tplc="8D58D4B8">
      <w:start w:val="1"/>
      <w:numFmt w:val="bullet"/>
      <w:lvlText w:val=""/>
      <w:lvlJc w:val="left"/>
      <w:pPr>
        <w:ind w:left="5040" w:hanging="360"/>
      </w:pPr>
      <w:rPr>
        <w:rFonts w:ascii="Symbol" w:hAnsi="Symbol" w:hint="default"/>
      </w:rPr>
    </w:lvl>
    <w:lvl w:ilvl="7" w:tplc="1416F452">
      <w:start w:val="1"/>
      <w:numFmt w:val="bullet"/>
      <w:lvlText w:val="o"/>
      <w:lvlJc w:val="left"/>
      <w:pPr>
        <w:ind w:left="5760" w:hanging="360"/>
      </w:pPr>
      <w:rPr>
        <w:rFonts w:ascii="Courier New" w:hAnsi="Courier New" w:hint="default"/>
      </w:rPr>
    </w:lvl>
    <w:lvl w:ilvl="8" w:tplc="866ECDE6">
      <w:start w:val="1"/>
      <w:numFmt w:val="bullet"/>
      <w:lvlText w:val=""/>
      <w:lvlJc w:val="left"/>
      <w:pPr>
        <w:ind w:left="6480" w:hanging="360"/>
      </w:pPr>
      <w:rPr>
        <w:rFonts w:ascii="Wingdings" w:hAnsi="Wingdings" w:hint="default"/>
      </w:rPr>
    </w:lvl>
  </w:abstractNum>
  <w:abstractNum w:abstractNumId="12" w15:restartNumberingAfterBreak="0">
    <w:nsid w:val="2FFB91F2"/>
    <w:multiLevelType w:val="hybridMultilevel"/>
    <w:tmpl w:val="67C2D8AE"/>
    <w:lvl w:ilvl="0" w:tplc="4120C3FE">
      <w:start w:val="1"/>
      <w:numFmt w:val="bullet"/>
      <w:lvlText w:val=""/>
      <w:lvlJc w:val="left"/>
      <w:pPr>
        <w:ind w:left="720" w:hanging="360"/>
      </w:pPr>
      <w:rPr>
        <w:rFonts w:ascii="Symbol" w:hAnsi="Symbol" w:hint="default"/>
      </w:rPr>
    </w:lvl>
    <w:lvl w:ilvl="1" w:tplc="99665376">
      <w:start w:val="1"/>
      <w:numFmt w:val="bullet"/>
      <w:lvlText w:val="o"/>
      <w:lvlJc w:val="left"/>
      <w:pPr>
        <w:ind w:left="1440" w:hanging="360"/>
      </w:pPr>
      <w:rPr>
        <w:rFonts w:ascii="Courier New" w:hAnsi="Courier New" w:hint="default"/>
      </w:rPr>
    </w:lvl>
    <w:lvl w:ilvl="2" w:tplc="3CEC87D8">
      <w:start w:val="1"/>
      <w:numFmt w:val="bullet"/>
      <w:lvlText w:val=""/>
      <w:lvlJc w:val="left"/>
      <w:pPr>
        <w:ind w:left="2160" w:hanging="360"/>
      </w:pPr>
      <w:rPr>
        <w:rFonts w:ascii="Wingdings" w:hAnsi="Wingdings" w:hint="default"/>
      </w:rPr>
    </w:lvl>
    <w:lvl w:ilvl="3" w:tplc="EC5E802C">
      <w:start w:val="1"/>
      <w:numFmt w:val="bullet"/>
      <w:lvlText w:val=""/>
      <w:lvlJc w:val="left"/>
      <w:pPr>
        <w:ind w:left="2880" w:hanging="360"/>
      </w:pPr>
      <w:rPr>
        <w:rFonts w:ascii="Symbol" w:hAnsi="Symbol" w:hint="default"/>
      </w:rPr>
    </w:lvl>
    <w:lvl w:ilvl="4" w:tplc="74EAB4DE">
      <w:start w:val="1"/>
      <w:numFmt w:val="bullet"/>
      <w:lvlText w:val="o"/>
      <w:lvlJc w:val="left"/>
      <w:pPr>
        <w:ind w:left="3600" w:hanging="360"/>
      </w:pPr>
      <w:rPr>
        <w:rFonts w:ascii="Courier New" w:hAnsi="Courier New" w:hint="default"/>
      </w:rPr>
    </w:lvl>
    <w:lvl w:ilvl="5" w:tplc="5258912A">
      <w:start w:val="1"/>
      <w:numFmt w:val="bullet"/>
      <w:lvlText w:val=""/>
      <w:lvlJc w:val="left"/>
      <w:pPr>
        <w:ind w:left="4320" w:hanging="360"/>
      </w:pPr>
      <w:rPr>
        <w:rFonts w:ascii="Wingdings" w:hAnsi="Wingdings" w:hint="default"/>
      </w:rPr>
    </w:lvl>
    <w:lvl w:ilvl="6" w:tplc="82E4F468">
      <w:start w:val="1"/>
      <w:numFmt w:val="bullet"/>
      <w:lvlText w:val=""/>
      <w:lvlJc w:val="left"/>
      <w:pPr>
        <w:ind w:left="5040" w:hanging="360"/>
      </w:pPr>
      <w:rPr>
        <w:rFonts w:ascii="Symbol" w:hAnsi="Symbol" w:hint="default"/>
      </w:rPr>
    </w:lvl>
    <w:lvl w:ilvl="7" w:tplc="E92487F6">
      <w:start w:val="1"/>
      <w:numFmt w:val="bullet"/>
      <w:lvlText w:val="o"/>
      <w:lvlJc w:val="left"/>
      <w:pPr>
        <w:ind w:left="5760" w:hanging="360"/>
      </w:pPr>
      <w:rPr>
        <w:rFonts w:ascii="Courier New" w:hAnsi="Courier New" w:hint="default"/>
      </w:rPr>
    </w:lvl>
    <w:lvl w:ilvl="8" w:tplc="5DC2710A">
      <w:start w:val="1"/>
      <w:numFmt w:val="bullet"/>
      <w:lvlText w:val=""/>
      <w:lvlJc w:val="left"/>
      <w:pPr>
        <w:ind w:left="6480" w:hanging="360"/>
      </w:pPr>
      <w:rPr>
        <w:rFonts w:ascii="Wingdings" w:hAnsi="Wingdings" w:hint="default"/>
      </w:rPr>
    </w:lvl>
  </w:abstractNum>
  <w:abstractNum w:abstractNumId="13" w15:restartNumberingAfterBreak="0">
    <w:nsid w:val="32063FFD"/>
    <w:multiLevelType w:val="hybridMultilevel"/>
    <w:tmpl w:val="F89C35AC"/>
    <w:lvl w:ilvl="0" w:tplc="4E6E65E4">
      <w:start w:val="1"/>
      <w:numFmt w:val="bullet"/>
      <w:lvlText w:val=""/>
      <w:lvlJc w:val="left"/>
      <w:pPr>
        <w:ind w:left="720" w:hanging="360"/>
      </w:pPr>
      <w:rPr>
        <w:rFonts w:ascii="Symbol" w:hAnsi="Symbol" w:hint="default"/>
      </w:rPr>
    </w:lvl>
    <w:lvl w:ilvl="1" w:tplc="38C40CCA">
      <w:start w:val="1"/>
      <w:numFmt w:val="bullet"/>
      <w:lvlText w:val="o"/>
      <w:lvlJc w:val="left"/>
      <w:pPr>
        <w:ind w:left="1440" w:hanging="360"/>
      </w:pPr>
      <w:rPr>
        <w:rFonts w:ascii="Courier New" w:hAnsi="Courier New" w:hint="default"/>
      </w:rPr>
    </w:lvl>
    <w:lvl w:ilvl="2" w:tplc="22CEAAF4">
      <w:start w:val="1"/>
      <w:numFmt w:val="bullet"/>
      <w:lvlText w:val=""/>
      <w:lvlJc w:val="left"/>
      <w:pPr>
        <w:ind w:left="2160" w:hanging="360"/>
      </w:pPr>
      <w:rPr>
        <w:rFonts w:ascii="Wingdings" w:hAnsi="Wingdings" w:hint="default"/>
      </w:rPr>
    </w:lvl>
    <w:lvl w:ilvl="3" w:tplc="BDD08CEA">
      <w:start w:val="1"/>
      <w:numFmt w:val="bullet"/>
      <w:lvlText w:val=""/>
      <w:lvlJc w:val="left"/>
      <w:pPr>
        <w:ind w:left="2880" w:hanging="360"/>
      </w:pPr>
      <w:rPr>
        <w:rFonts w:ascii="Symbol" w:hAnsi="Symbol" w:hint="default"/>
      </w:rPr>
    </w:lvl>
    <w:lvl w:ilvl="4" w:tplc="95EAD08A">
      <w:start w:val="1"/>
      <w:numFmt w:val="bullet"/>
      <w:lvlText w:val="o"/>
      <w:lvlJc w:val="left"/>
      <w:pPr>
        <w:ind w:left="3600" w:hanging="360"/>
      </w:pPr>
      <w:rPr>
        <w:rFonts w:ascii="Courier New" w:hAnsi="Courier New" w:hint="default"/>
      </w:rPr>
    </w:lvl>
    <w:lvl w:ilvl="5" w:tplc="C1E63316">
      <w:start w:val="1"/>
      <w:numFmt w:val="bullet"/>
      <w:lvlText w:val=""/>
      <w:lvlJc w:val="left"/>
      <w:pPr>
        <w:ind w:left="4320" w:hanging="360"/>
      </w:pPr>
      <w:rPr>
        <w:rFonts w:ascii="Wingdings" w:hAnsi="Wingdings" w:hint="default"/>
      </w:rPr>
    </w:lvl>
    <w:lvl w:ilvl="6" w:tplc="60DE9E8E">
      <w:start w:val="1"/>
      <w:numFmt w:val="bullet"/>
      <w:lvlText w:val=""/>
      <w:lvlJc w:val="left"/>
      <w:pPr>
        <w:ind w:left="5040" w:hanging="360"/>
      </w:pPr>
      <w:rPr>
        <w:rFonts w:ascii="Symbol" w:hAnsi="Symbol" w:hint="default"/>
      </w:rPr>
    </w:lvl>
    <w:lvl w:ilvl="7" w:tplc="45E4B450">
      <w:start w:val="1"/>
      <w:numFmt w:val="bullet"/>
      <w:lvlText w:val="o"/>
      <w:lvlJc w:val="left"/>
      <w:pPr>
        <w:ind w:left="5760" w:hanging="360"/>
      </w:pPr>
      <w:rPr>
        <w:rFonts w:ascii="Courier New" w:hAnsi="Courier New" w:hint="default"/>
      </w:rPr>
    </w:lvl>
    <w:lvl w:ilvl="8" w:tplc="D902C8EE">
      <w:start w:val="1"/>
      <w:numFmt w:val="bullet"/>
      <w:lvlText w:val=""/>
      <w:lvlJc w:val="left"/>
      <w:pPr>
        <w:ind w:left="6480" w:hanging="360"/>
      </w:pPr>
      <w:rPr>
        <w:rFonts w:ascii="Wingdings" w:hAnsi="Wingdings" w:hint="default"/>
      </w:rPr>
    </w:lvl>
  </w:abstractNum>
  <w:abstractNum w:abstractNumId="14" w15:restartNumberingAfterBreak="0">
    <w:nsid w:val="38750D91"/>
    <w:multiLevelType w:val="multilevel"/>
    <w:tmpl w:val="3686FAC2"/>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5" w15:restartNumberingAfterBreak="0">
    <w:nsid w:val="38C17169"/>
    <w:multiLevelType w:val="multilevel"/>
    <w:tmpl w:val="4DB817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A868F61"/>
    <w:multiLevelType w:val="hybridMultilevel"/>
    <w:tmpl w:val="807A562E"/>
    <w:lvl w:ilvl="0" w:tplc="B88AFDBE">
      <w:start w:val="1"/>
      <w:numFmt w:val="bullet"/>
      <w:lvlText w:val=""/>
      <w:lvlJc w:val="left"/>
      <w:pPr>
        <w:ind w:left="720" w:hanging="360"/>
      </w:pPr>
      <w:rPr>
        <w:rFonts w:ascii="Symbol" w:hAnsi="Symbol" w:hint="default"/>
      </w:rPr>
    </w:lvl>
    <w:lvl w:ilvl="1" w:tplc="1636765A">
      <w:start w:val="1"/>
      <w:numFmt w:val="bullet"/>
      <w:lvlText w:val="o"/>
      <w:lvlJc w:val="left"/>
      <w:pPr>
        <w:ind w:left="1440" w:hanging="360"/>
      </w:pPr>
      <w:rPr>
        <w:rFonts w:ascii="Courier New" w:hAnsi="Courier New" w:hint="default"/>
      </w:rPr>
    </w:lvl>
    <w:lvl w:ilvl="2" w:tplc="C5C00C98">
      <w:start w:val="1"/>
      <w:numFmt w:val="bullet"/>
      <w:lvlText w:val=""/>
      <w:lvlJc w:val="left"/>
      <w:pPr>
        <w:ind w:left="2160" w:hanging="360"/>
      </w:pPr>
      <w:rPr>
        <w:rFonts w:ascii="Wingdings" w:hAnsi="Wingdings" w:hint="default"/>
      </w:rPr>
    </w:lvl>
    <w:lvl w:ilvl="3" w:tplc="84E48582">
      <w:start w:val="1"/>
      <w:numFmt w:val="bullet"/>
      <w:lvlText w:val=""/>
      <w:lvlJc w:val="left"/>
      <w:pPr>
        <w:ind w:left="2880" w:hanging="360"/>
      </w:pPr>
      <w:rPr>
        <w:rFonts w:ascii="Symbol" w:hAnsi="Symbol" w:hint="default"/>
      </w:rPr>
    </w:lvl>
    <w:lvl w:ilvl="4" w:tplc="508216E2">
      <w:start w:val="1"/>
      <w:numFmt w:val="bullet"/>
      <w:lvlText w:val="o"/>
      <w:lvlJc w:val="left"/>
      <w:pPr>
        <w:ind w:left="3600" w:hanging="360"/>
      </w:pPr>
      <w:rPr>
        <w:rFonts w:ascii="Courier New" w:hAnsi="Courier New" w:hint="default"/>
      </w:rPr>
    </w:lvl>
    <w:lvl w:ilvl="5" w:tplc="4DE4B1CC">
      <w:start w:val="1"/>
      <w:numFmt w:val="bullet"/>
      <w:lvlText w:val=""/>
      <w:lvlJc w:val="left"/>
      <w:pPr>
        <w:ind w:left="4320" w:hanging="360"/>
      </w:pPr>
      <w:rPr>
        <w:rFonts w:ascii="Wingdings" w:hAnsi="Wingdings" w:hint="default"/>
      </w:rPr>
    </w:lvl>
    <w:lvl w:ilvl="6" w:tplc="5ACA6930">
      <w:start w:val="1"/>
      <w:numFmt w:val="bullet"/>
      <w:lvlText w:val=""/>
      <w:lvlJc w:val="left"/>
      <w:pPr>
        <w:ind w:left="5040" w:hanging="360"/>
      </w:pPr>
      <w:rPr>
        <w:rFonts w:ascii="Symbol" w:hAnsi="Symbol" w:hint="default"/>
      </w:rPr>
    </w:lvl>
    <w:lvl w:ilvl="7" w:tplc="E7181B36">
      <w:start w:val="1"/>
      <w:numFmt w:val="bullet"/>
      <w:lvlText w:val="o"/>
      <w:lvlJc w:val="left"/>
      <w:pPr>
        <w:ind w:left="5760" w:hanging="360"/>
      </w:pPr>
      <w:rPr>
        <w:rFonts w:ascii="Courier New" w:hAnsi="Courier New" w:hint="default"/>
      </w:rPr>
    </w:lvl>
    <w:lvl w:ilvl="8" w:tplc="58F631DA">
      <w:start w:val="1"/>
      <w:numFmt w:val="bullet"/>
      <w:lvlText w:val=""/>
      <w:lvlJc w:val="left"/>
      <w:pPr>
        <w:ind w:left="6480" w:hanging="360"/>
      </w:pPr>
      <w:rPr>
        <w:rFonts w:ascii="Wingdings" w:hAnsi="Wingdings" w:hint="default"/>
      </w:rPr>
    </w:lvl>
  </w:abstractNum>
  <w:abstractNum w:abstractNumId="17" w15:restartNumberingAfterBreak="0">
    <w:nsid w:val="3DDE2478"/>
    <w:multiLevelType w:val="multilevel"/>
    <w:tmpl w:val="8B5A8B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3C63BEF"/>
    <w:multiLevelType w:val="hybridMultilevel"/>
    <w:tmpl w:val="F7343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164DEE"/>
    <w:multiLevelType w:val="multilevel"/>
    <w:tmpl w:val="B88C5D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7A84437"/>
    <w:multiLevelType w:val="multilevel"/>
    <w:tmpl w:val="4FB2CC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9A46BE1"/>
    <w:multiLevelType w:val="multilevel"/>
    <w:tmpl w:val="B25C26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BA7115B"/>
    <w:multiLevelType w:val="multilevel"/>
    <w:tmpl w:val="E6D882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100448B"/>
    <w:multiLevelType w:val="hybridMultilevel"/>
    <w:tmpl w:val="B6DEF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DE6ED6"/>
    <w:multiLevelType w:val="hybridMultilevel"/>
    <w:tmpl w:val="AD484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9844C1"/>
    <w:multiLevelType w:val="multilevel"/>
    <w:tmpl w:val="B7C481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7187EB2"/>
    <w:multiLevelType w:val="multilevel"/>
    <w:tmpl w:val="AA3AE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483896"/>
    <w:multiLevelType w:val="hybridMultilevel"/>
    <w:tmpl w:val="18861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595C2B"/>
    <w:multiLevelType w:val="multilevel"/>
    <w:tmpl w:val="68EC7D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B1CE81D"/>
    <w:multiLevelType w:val="hybridMultilevel"/>
    <w:tmpl w:val="1494BF92"/>
    <w:lvl w:ilvl="0" w:tplc="D02A9836">
      <w:start w:val="1"/>
      <w:numFmt w:val="bullet"/>
      <w:lvlText w:val="-"/>
      <w:lvlJc w:val="left"/>
      <w:pPr>
        <w:ind w:left="720" w:hanging="360"/>
      </w:pPr>
      <w:rPr>
        <w:rFonts w:ascii="Calibri" w:hAnsi="Calibri" w:hint="default"/>
      </w:rPr>
    </w:lvl>
    <w:lvl w:ilvl="1" w:tplc="D3F4B672">
      <w:start w:val="1"/>
      <w:numFmt w:val="bullet"/>
      <w:lvlText w:val="o"/>
      <w:lvlJc w:val="left"/>
      <w:pPr>
        <w:ind w:left="1440" w:hanging="360"/>
      </w:pPr>
      <w:rPr>
        <w:rFonts w:ascii="Courier New" w:hAnsi="Courier New" w:hint="default"/>
      </w:rPr>
    </w:lvl>
    <w:lvl w:ilvl="2" w:tplc="B518E062">
      <w:start w:val="1"/>
      <w:numFmt w:val="bullet"/>
      <w:lvlText w:val=""/>
      <w:lvlJc w:val="left"/>
      <w:pPr>
        <w:ind w:left="2160" w:hanging="360"/>
      </w:pPr>
      <w:rPr>
        <w:rFonts w:ascii="Wingdings" w:hAnsi="Wingdings" w:hint="default"/>
      </w:rPr>
    </w:lvl>
    <w:lvl w:ilvl="3" w:tplc="B0DC56AE">
      <w:start w:val="1"/>
      <w:numFmt w:val="bullet"/>
      <w:lvlText w:val=""/>
      <w:lvlJc w:val="left"/>
      <w:pPr>
        <w:ind w:left="2880" w:hanging="360"/>
      </w:pPr>
      <w:rPr>
        <w:rFonts w:ascii="Symbol" w:hAnsi="Symbol" w:hint="default"/>
      </w:rPr>
    </w:lvl>
    <w:lvl w:ilvl="4" w:tplc="E44CC254">
      <w:start w:val="1"/>
      <w:numFmt w:val="bullet"/>
      <w:lvlText w:val="o"/>
      <w:lvlJc w:val="left"/>
      <w:pPr>
        <w:ind w:left="3600" w:hanging="360"/>
      </w:pPr>
      <w:rPr>
        <w:rFonts w:ascii="Courier New" w:hAnsi="Courier New" w:hint="default"/>
      </w:rPr>
    </w:lvl>
    <w:lvl w:ilvl="5" w:tplc="964089FC">
      <w:start w:val="1"/>
      <w:numFmt w:val="bullet"/>
      <w:lvlText w:val=""/>
      <w:lvlJc w:val="left"/>
      <w:pPr>
        <w:ind w:left="4320" w:hanging="360"/>
      </w:pPr>
      <w:rPr>
        <w:rFonts w:ascii="Wingdings" w:hAnsi="Wingdings" w:hint="default"/>
      </w:rPr>
    </w:lvl>
    <w:lvl w:ilvl="6" w:tplc="0270C4F0">
      <w:start w:val="1"/>
      <w:numFmt w:val="bullet"/>
      <w:lvlText w:val=""/>
      <w:lvlJc w:val="left"/>
      <w:pPr>
        <w:ind w:left="5040" w:hanging="360"/>
      </w:pPr>
      <w:rPr>
        <w:rFonts w:ascii="Symbol" w:hAnsi="Symbol" w:hint="default"/>
      </w:rPr>
    </w:lvl>
    <w:lvl w:ilvl="7" w:tplc="CB02B00E">
      <w:start w:val="1"/>
      <w:numFmt w:val="bullet"/>
      <w:lvlText w:val="o"/>
      <w:lvlJc w:val="left"/>
      <w:pPr>
        <w:ind w:left="5760" w:hanging="360"/>
      </w:pPr>
      <w:rPr>
        <w:rFonts w:ascii="Courier New" w:hAnsi="Courier New" w:hint="default"/>
      </w:rPr>
    </w:lvl>
    <w:lvl w:ilvl="8" w:tplc="9FCCE140">
      <w:start w:val="1"/>
      <w:numFmt w:val="bullet"/>
      <w:lvlText w:val=""/>
      <w:lvlJc w:val="left"/>
      <w:pPr>
        <w:ind w:left="6480" w:hanging="360"/>
      </w:pPr>
      <w:rPr>
        <w:rFonts w:ascii="Wingdings" w:hAnsi="Wingdings" w:hint="default"/>
      </w:rPr>
    </w:lvl>
  </w:abstractNum>
  <w:abstractNum w:abstractNumId="30" w15:restartNumberingAfterBreak="0">
    <w:nsid w:val="60814780"/>
    <w:multiLevelType w:val="hybridMultilevel"/>
    <w:tmpl w:val="2B30216A"/>
    <w:lvl w:ilvl="0" w:tplc="328A411C">
      <w:start w:val="1"/>
      <w:numFmt w:val="bullet"/>
      <w:lvlText w:val="-"/>
      <w:lvlJc w:val="left"/>
      <w:pPr>
        <w:ind w:left="720" w:hanging="360"/>
      </w:pPr>
      <w:rPr>
        <w:rFonts w:ascii="Calibri" w:hAnsi="Calibri" w:hint="default"/>
      </w:rPr>
    </w:lvl>
    <w:lvl w:ilvl="1" w:tplc="20B87770">
      <w:start w:val="1"/>
      <w:numFmt w:val="bullet"/>
      <w:lvlText w:val="o"/>
      <w:lvlJc w:val="left"/>
      <w:pPr>
        <w:ind w:left="1440" w:hanging="360"/>
      </w:pPr>
      <w:rPr>
        <w:rFonts w:ascii="Courier New" w:hAnsi="Courier New" w:hint="default"/>
      </w:rPr>
    </w:lvl>
    <w:lvl w:ilvl="2" w:tplc="7C2ADBDC">
      <w:start w:val="1"/>
      <w:numFmt w:val="bullet"/>
      <w:lvlText w:val=""/>
      <w:lvlJc w:val="left"/>
      <w:pPr>
        <w:ind w:left="2160" w:hanging="360"/>
      </w:pPr>
      <w:rPr>
        <w:rFonts w:ascii="Wingdings" w:hAnsi="Wingdings" w:hint="default"/>
      </w:rPr>
    </w:lvl>
    <w:lvl w:ilvl="3" w:tplc="333849F4">
      <w:start w:val="1"/>
      <w:numFmt w:val="bullet"/>
      <w:lvlText w:val=""/>
      <w:lvlJc w:val="left"/>
      <w:pPr>
        <w:ind w:left="2880" w:hanging="360"/>
      </w:pPr>
      <w:rPr>
        <w:rFonts w:ascii="Symbol" w:hAnsi="Symbol" w:hint="default"/>
      </w:rPr>
    </w:lvl>
    <w:lvl w:ilvl="4" w:tplc="7B34109C">
      <w:start w:val="1"/>
      <w:numFmt w:val="bullet"/>
      <w:lvlText w:val="o"/>
      <w:lvlJc w:val="left"/>
      <w:pPr>
        <w:ind w:left="3600" w:hanging="360"/>
      </w:pPr>
      <w:rPr>
        <w:rFonts w:ascii="Courier New" w:hAnsi="Courier New" w:hint="default"/>
      </w:rPr>
    </w:lvl>
    <w:lvl w:ilvl="5" w:tplc="9816FCCA">
      <w:start w:val="1"/>
      <w:numFmt w:val="bullet"/>
      <w:lvlText w:val=""/>
      <w:lvlJc w:val="left"/>
      <w:pPr>
        <w:ind w:left="4320" w:hanging="360"/>
      </w:pPr>
      <w:rPr>
        <w:rFonts w:ascii="Wingdings" w:hAnsi="Wingdings" w:hint="default"/>
      </w:rPr>
    </w:lvl>
    <w:lvl w:ilvl="6" w:tplc="54965F46">
      <w:start w:val="1"/>
      <w:numFmt w:val="bullet"/>
      <w:lvlText w:val=""/>
      <w:lvlJc w:val="left"/>
      <w:pPr>
        <w:ind w:left="5040" w:hanging="360"/>
      </w:pPr>
      <w:rPr>
        <w:rFonts w:ascii="Symbol" w:hAnsi="Symbol" w:hint="default"/>
      </w:rPr>
    </w:lvl>
    <w:lvl w:ilvl="7" w:tplc="7DEAF4BC">
      <w:start w:val="1"/>
      <w:numFmt w:val="bullet"/>
      <w:lvlText w:val="o"/>
      <w:lvlJc w:val="left"/>
      <w:pPr>
        <w:ind w:left="5760" w:hanging="360"/>
      </w:pPr>
      <w:rPr>
        <w:rFonts w:ascii="Courier New" w:hAnsi="Courier New" w:hint="default"/>
      </w:rPr>
    </w:lvl>
    <w:lvl w:ilvl="8" w:tplc="6832CA82">
      <w:start w:val="1"/>
      <w:numFmt w:val="bullet"/>
      <w:lvlText w:val=""/>
      <w:lvlJc w:val="left"/>
      <w:pPr>
        <w:ind w:left="6480" w:hanging="360"/>
      </w:pPr>
      <w:rPr>
        <w:rFonts w:ascii="Wingdings" w:hAnsi="Wingdings" w:hint="default"/>
      </w:rPr>
    </w:lvl>
  </w:abstractNum>
  <w:abstractNum w:abstractNumId="31" w15:restartNumberingAfterBreak="0">
    <w:nsid w:val="6353281B"/>
    <w:multiLevelType w:val="hybridMultilevel"/>
    <w:tmpl w:val="3080FF08"/>
    <w:lvl w:ilvl="0" w:tplc="199E41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59747A"/>
    <w:multiLevelType w:val="hybridMultilevel"/>
    <w:tmpl w:val="9878D446"/>
    <w:lvl w:ilvl="0" w:tplc="25E2D6D8">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BE090F"/>
    <w:multiLevelType w:val="multilevel"/>
    <w:tmpl w:val="7A045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870F0AC"/>
    <w:multiLevelType w:val="hybridMultilevel"/>
    <w:tmpl w:val="5706FB9C"/>
    <w:lvl w:ilvl="0" w:tplc="12A4767A">
      <w:start w:val="1"/>
      <w:numFmt w:val="bullet"/>
      <w:lvlText w:val="·"/>
      <w:lvlJc w:val="left"/>
      <w:pPr>
        <w:ind w:left="720" w:hanging="360"/>
      </w:pPr>
      <w:rPr>
        <w:rFonts w:ascii="Symbol" w:hAnsi="Symbol" w:hint="default"/>
      </w:rPr>
    </w:lvl>
    <w:lvl w:ilvl="1" w:tplc="AA16934E">
      <w:start w:val="1"/>
      <w:numFmt w:val="bullet"/>
      <w:lvlText w:val="o"/>
      <w:lvlJc w:val="left"/>
      <w:pPr>
        <w:ind w:left="1440" w:hanging="360"/>
      </w:pPr>
      <w:rPr>
        <w:rFonts w:ascii="Courier New" w:hAnsi="Courier New" w:hint="default"/>
      </w:rPr>
    </w:lvl>
    <w:lvl w:ilvl="2" w:tplc="A0C8B7F6">
      <w:start w:val="1"/>
      <w:numFmt w:val="bullet"/>
      <w:lvlText w:val=""/>
      <w:lvlJc w:val="left"/>
      <w:pPr>
        <w:ind w:left="2160" w:hanging="360"/>
      </w:pPr>
      <w:rPr>
        <w:rFonts w:ascii="Wingdings" w:hAnsi="Wingdings" w:hint="default"/>
      </w:rPr>
    </w:lvl>
    <w:lvl w:ilvl="3" w:tplc="FDF2B790">
      <w:start w:val="1"/>
      <w:numFmt w:val="bullet"/>
      <w:lvlText w:val=""/>
      <w:lvlJc w:val="left"/>
      <w:pPr>
        <w:ind w:left="2880" w:hanging="360"/>
      </w:pPr>
      <w:rPr>
        <w:rFonts w:ascii="Symbol" w:hAnsi="Symbol" w:hint="default"/>
      </w:rPr>
    </w:lvl>
    <w:lvl w:ilvl="4" w:tplc="ADA4195E">
      <w:start w:val="1"/>
      <w:numFmt w:val="bullet"/>
      <w:lvlText w:val="o"/>
      <w:lvlJc w:val="left"/>
      <w:pPr>
        <w:ind w:left="3600" w:hanging="360"/>
      </w:pPr>
      <w:rPr>
        <w:rFonts w:ascii="Courier New" w:hAnsi="Courier New" w:hint="default"/>
      </w:rPr>
    </w:lvl>
    <w:lvl w:ilvl="5" w:tplc="A950D538">
      <w:start w:val="1"/>
      <w:numFmt w:val="bullet"/>
      <w:lvlText w:val=""/>
      <w:lvlJc w:val="left"/>
      <w:pPr>
        <w:ind w:left="4320" w:hanging="360"/>
      </w:pPr>
      <w:rPr>
        <w:rFonts w:ascii="Wingdings" w:hAnsi="Wingdings" w:hint="default"/>
      </w:rPr>
    </w:lvl>
    <w:lvl w:ilvl="6" w:tplc="41269958">
      <w:start w:val="1"/>
      <w:numFmt w:val="bullet"/>
      <w:lvlText w:val=""/>
      <w:lvlJc w:val="left"/>
      <w:pPr>
        <w:ind w:left="5040" w:hanging="360"/>
      </w:pPr>
      <w:rPr>
        <w:rFonts w:ascii="Symbol" w:hAnsi="Symbol" w:hint="default"/>
      </w:rPr>
    </w:lvl>
    <w:lvl w:ilvl="7" w:tplc="3A32F55E">
      <w:start w:val="1"/>
      <w:numFmt w:val="bullet"/>
      <w:lvlText w:val="o"/>
      <w:lvlJc w:val="left"/>
      <w:pPr>
        <w:ind w:left="5760" w:hanging="360"/>
      </w:pPr>
      <w:rPr>
        <w:rFonts w:ascii="Courier New" w:hAnsi="Courier New" w:hint="default"/>
      </w:rPr>
    </w:lvl>
    <w:lvl w:ilvl="8" w:tplc="ADFE5BA8">
      <w:start w:val="1"/>
      <w:numFmt w:val="bullet"/>
      <w:lvlText w:val=""/>
      <w:lvlJc w:val="left"/>
      <w:pPr>
        <w:ind w:left="6480" w:hanging="360"/>
      </w:pPr>
      <w:rPr>
        <w:rFonts w:ascii="Wingdings" w:hAnsi="Wingdings" w:hint="default"/>
      </w:rPr>
    </w:lvl>
  </w:abstractNum>
  <w:abstractNum w:abstractNumId="35" w15:restartNumberingAfterBreak="0">
    <w:nsid w:val="69F10E63"/>
    <w:multiLevelType w:val="multilevel"/>
    <w:tmpl w:val="35485F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B612555"/>
    <w:multiLevelType w:val="hybridMultilevel"/>
    <w:tmpl w:val="D958A1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DC1783"/>
    <w:multiLevelType w:val="hybridMultilevel"/>
    <w:tmpl w:val="81727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251033"/>
    <w:multiLevelType w:val="multilevel"/>
    <w:tmpl w:val="29340F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43AB880"/>
    <w:multiLevelType w:val="hybridMultilevel"/>
    <w:tmpl w:val="83AE448A"/>
    <w:lvl w:ilvl="0" w:tplc="B6B257BC">
      <w:start w:val="1"/>
      <w:numFmt w:val="bullet"/>
      <w:lvlText w:val=""/>
      <w:lvlJc w:val="left"/>
      <w:pPr>
        <w:ind w:left="720" w:hanging="360"/>
      </w:pPr>
      <w:rPr>
        <w:rFonts w:ascii="Symbol" w:hAnsi="Symbol" w:hint="default"/>
      </w:rPr>
    </w:lvl>
    <w:lvl w:ilvl="1" w:tplc="2D66FEC0">
      <w:start w:val="1"/>
      <w:numFmt w:val="bullet"/>
      <w:lvlText w:val="o"/>
      <w:lvlJc w:val="left"/>
      <w:pPr>
        <w:ind w:left="1440" w:hanging="360"/>
      </w:pPr>
      <w:rPr>
        <w:rFonts w:ascii="Courier New" w:hAnsi="Courier New" w:hint="default"/>
      </w:rPr>
    </w:lvl>
    <w:lvl w:ilvl="2" w:tplc="BCEE73B2">
      <w:start w:val="1"/>
      <w:numFmt w:val="bullet"/>
      <w:lvlText w:val=""/>
      <w:lvlJc w:val="left"/>
      <w:pPr>
        <w:ind w:left="2160" w:hanging="360"/>
      </w:pPr>
      <w:rPr>
        <w:rFonts w:ascii="Wingdings" w:hAnsi="Wingdings" w:hint="default"/>
      </w:rPr>
    </w:lvl>
    <w:lvl w:ilvl="3" w:tplc="E7C035F4">
      <w:start w:val="1"/>
      <w:numFmt w:val="bullet"/>
      <w:lvlText w:val=""/>
      <w:lvlJc w:val="left"/>
      <w:pPr>
        <w:ind w:left="2880" w:hanging="360"/>
      </w:pPr>
      <w:rPr>
        <w:rFonts w:ascii="Symbol" w:hAnsi="Symbol" w:hint="default"/>
      </w:rPr>
    </w:lvl>
    <w:lvl w:ilvl="4" w:tplc="2750A710">
      <w:start w:val="1"/>
      <w:numFmt w:val="bullet"/>
      <w:lvlText w:val="o"/>
      <w:lvlJc w:val="left"/>
      <w:pPr>
        <w:ind w:left="3600" w:hanging="360"/>
      </w:pPr>
      <w:rPr>
        <w:rFonts w:ascii="Courier New" w:hAnsi="Courier New" w:hint="default"/>
      </w:rPr>
    </w:lvl>
    <w:lvl w:ilvl="5" w:tplc="B8205A82">
      <w:start w:val="1"/>
      <w:numFmt w:val="bullet"/>
      <w:lvlText w:val=""/>
      <w:lvlJc w:val="left"/>
      <w:pPr>
        <w:ind w:left="4320" w:hanging="360"/>
      </w:pPr>
      <w:rPr>
        <w:rFonts w:ascii="Wingdings" w:hAnsi="Wingdings" w:hint="default"/>
      </w:rPr>
    </w:lvl>
    <w:lvl w:ilvl="6" w:tplc="C868F302">
      <w:start w:val="1"/>
      <w:numFmt w:val="bullet"/>
      <w:lvlText w:val=""/>
      <w:lvlJc w:val="left"/>
      <w:pPr>
        <w:ind w:left="5040" w:hanging="360"/>
      </w:pPr>
      <w:rPr>
        <w:rFonts w:ascii="Symbol" w:hAnsi="Symbol" w:hint="default"/>
      </w:rPr>
    </w:lvl>
    <w:lvl w:ilvl="7" w:tplc="42B46C74">
      <w:start w:val="1"/>
      <w:numFmt w:val="bullet"/>
      <w:lvlText w:val="o"/>
      <w:lvlJc w:val="left"/>
      <w:pPr>
        <w:ind w:left="5760" w:hanging="360"/>
      </w:pPr>
      <w:rPr>
        <w:rFonts w:ascii="Courier New" w:hAnsi="Courier New" w:hint="default"/>
      </w:rPr>
    </w:lvl>
    <w:lvl w:ilvl="8" w:tplc="21841756">
      <w:start w:val="1"/>
      <w:numFmt w:val="bullet"/>
      <w:lvlText w:val=""/>
      <w:lvlJc w:val="left"/>
      <w:pPr>
        <w:ind w:left="6480" w:hanging="360"/>
      </w:pPr>
      <w:rPr>
        <w:rFonts w:ascii="Wingdings" w:hAnsi="Wingdings" w:hint="default"/>
      </w:rPr>
    </w:lvl>
  </w:abstractNum>
  <w:abstractNum w:abstractNumId="40" w15:restartNumberingAfterBreak="0">
    <w:nsid w:val="758DAD37"/>
    <w:multiLevelType w:val="hybridMultilevel"/>
    <w:tmpl w:val="47A03FB0"/>
    <w:lvl w:ilvl="0" w:tplc="B24A6488">
      <w:start w:val="1"/>
      <w:numFmt w:val="bullet"/>
      <w:lvlText w:val=""/>
      <w:lvlJc w:val="left"/>
      <w:pPr>
        <w:ind w:left="720" w:hanging="360"/>
      </w:pPr>
      <w:rPr>
        <w:rFonts w:ascii="Symbol" w:hAnsi="Symbol" w:hint="default"/>
      </w:rPr>
    </w:lvl>
    <w:lvl w:ilvl="1" w:tplc="1FAA0896">
      <w:start w:val="1"/>
      <w:numFmt w:val="bullet"/>
      <w:lvlText w:val="o"/>
      <w:lvlJc w:val="left"/>
      <w:pPr>
        <w:ind w:left="1440" w:hanging="360"/>
      </w:pPr>
      <w:rPr>
        <w:rFonts w:ascii="Courier New" w:hAnsi="Courier New" w:hint="default"/>
      </w:rPr>
    </w:lvl>
    <w:lvl w:ilvl="2" w:tplc="D2746DBA">
      <w:start w:val="1"/>
      <w:numFmt w:val="bullet"/>
      <w:lvlText w:val=""/>
      <w:lvlJc w:val="left"/>
      <w:pPr>
        <w:ind w:left="2160" w:hanging="360"/>
      </w:pPr>
      <w:rPr>
        <w:rFonts w:ascii="Wingdings" w:hAnsi="Wingdings" w:hint="default"/>
      </w:rPr>
    </w:lvl>
    <w:lvl w:ilvl="3" w:tplc="F2148CC4">
      <w:start w:val="1"/>
      <w:numFmt w:val="bullet"/>
      <w:lvlText w:val=""/>
      <w:lvlJc w:val="left"/>
      <w:pPr>
        <w:ind w:left="2880" w:hanging="360"/>
      </w:pPr>
      <w:rPr>
        <w:rFonts w:ascii="Symbol" w:hAnsi="Symbol" w:hint="default"/>
      </w:rPr>
    </w:lvl>
    <w:lvl w:ilvl="4" w:tplc="C8B20082">
      <w:start w:val="1"/>
      <w:numFmt w:val="bullet"/>
      <w:lvlText w:val="o"/>
      <w:lvlJc w:val="left"/>
      <w:pPr>
        <w:ind w:left="3600" w:hanging="360"/>
      </w:pPr>
      <w:rPr>
        <w:rFonts w:ascii="Courier New" w:hAnsi="Courier New" w:hint="default"/>
      </w:rPr>
    </w:lvl>
    <w:lvl w:ilvl="5" w:tplc="D630937C">
      <w:start w:val="1"/>
      <w:numFmt w:val="bullet"/>
      <w:lvlText w:val=""/>
      <w:lvlJc w:val="left"/>
      <w:pPr>
        <w:ind w:left="4320" w:hanging="360"/>
      </w:pPr>
      <w:rPr>
        <w:rFonts w:ascii="Wingdings" w:hAnsi="Wingdings" w:hint="default"/>
      </w:rPr>
    </w:lvl>
    <w:lvl w:ilvl="6" w:tplc="89E20A2C">
      <w:start w:val="1"/>
      <w:numFmt w:val="bullet"/>
      <w:lvlText w:val=""/>
      <w:lvlJc w:val="left"/>
      <w:pPr>
        <w:ind w:left="5040" w:hanging="360"/>
      </w:pPr>
      <w:rPr>
        <w:rFonts w:ascii="Symbol" w:hAnsi="Symbol" w:hint="default"/>
      </w:rPr>
    </w:lvl>
    <w:lvl w:ilvl="7" w:tplc="9CE0A888">
      <w:start w:val="1"/>
      <w:numFmt w:val="bullet"/>
      <w:lvlText w:val="o"/>
      <w:lvlJc w:val="left"/>
      <w:pPr>
        <w:ind w:left="5760" w:hanging="360"/>
      </w:pPr>
      <w:rPr>
        <w:rFonts w:ascii="Courier New" w:hAnsi="Courier New" w:hint="default"/>
      </w:rPr>
    </w:lvl>
    <w:lvl w:ilvl="8" w:tplc="EF2604B6">
      <w:start w:val="1"/>
      <w:numFmt w:val="bullet"/>
      <w:lvlText w:val=""/>
      <w:lvlJc w:val="left"/>
      <w:pPr>
        <w:ind w:left="6480" w:hanging="360"/>
      </w:pPr>
      <w:rPr>
        <w:rFonts w:ascii="Wingdings" w:hAnsi="Wingdings" w:hint="default"/>
      </w:rPr>
    </w:lvl>
  </w:abstractNum>
  <w:abstractNum w:abstractNumId="41" w15:restartNumberingAfterBreak="0">
    <w:nsid w:val="7776CA31"/>
    <w:multiLevelType w:val="hybridMultilevel"/>
    <w:tmpl w:val="0D7EDF0A"/>
    <w:lvl w:ilvl="0" w:tplc="3206821A">
      <w:start w:val="1"/>
      <w:numFmt w:val="bullet"/>
      <w:lvlText w:val=""/>
      <w:lvlJc w:val="left"/>
      <w:pPr>
        <w:ind w:left="720" w:hanging="360"/>
      </w:pPr>
      <w:rPr>
        <w:rFonts w:ascii="Symbol" w:hAnsi="Symbol" w:hint="default"/>
      </w:rPr>
    </w:lvl>
    <w:lvl w:ilvl="1" w:tplc="C40697BC">
      <w:start w:val="1"/>
      <w:numFmt w:val="bullet"/>
      <w:lvlText w:val="o"/>
      <w:lvlJc w:val="left"/>
      <w:pPr>
        <w:ind w:left="1440" w:hanging="360"/>
      </w:pPr>
      <w:rPr>
        <w:rFonts w:ascii="Courier New" w:hAnsi="Courier New" w:hint="default"/>
      </w:rPr>
    </w:lvl>
    <w:lvl w:ilvl="2" w:tplc="904C4D0A">
      <w:start w:val="1"/>
      <w:numFmt w:val="bullet"/>
      <w:lvlText w:val=""/>
      <w:lvlJc w:val="left"/>
      <w:pPr>
        <w:ind w:left="2160" w:hanging="360"/>
      </w:pPr>
      <w:rPr>
        <w:rFonts w:ascii="Wingdings" w:hAnsi="Wingdings" w:hint="default"/>
      </w:rPr>
    </w:lvl>
    <w:lvl w:ilvl="3" w:tplc="F8EAF010">
      <w:start w:val="1"/>
      <w:numFmt w:val="bullet"/>
      <w:lvlText w:val=""/>
      <w:lvlJc w:val="left"/>
      <w:pPr>
        <w:ind w:left="2880" w:hanging="360"/>
      </w:pPr>
      <w:rPr>
        <w:rFonts w:ascii="Symbol" w:hAnsi="Symbol" w:hint="default"/>
      </w:rPr>
    </w:lvl>
    <w:lvl w:ilvl="4" w:tplc="5DC854F0">
      <w:start w:val="1"/>
      <w:numFmt w:val="bullet"/>
      <w:lvlText w:val="o"/>
      <w:lvlJc w:val="left"/>
      <w:pPr>
        <w:ind w:left="3600" w:hanging="360"/>
      </w:pPr>
      <w:rPr>
        <w:rFonts w:ascii="Courier New" w:hAnsi="Courier New" w:hint="default"/>
      </w:rPr>
    </w:lvl>
    <w:lvl w:ilvl="5" w:tplc="FAD0815A">
      <w:start w:val="1"/>
      <w:numFmt w:val="bullet"/>
      <w:lvlText w:val=""/>
      <w:lvlJc w:val="left"/>
      <w:pPr>
        <w:ind w:left="4320" w:hanging="360"/>
      </w:pPr>
      <w:rPr>
        <w:rFonts w:ascii="Wingdings" w:hAnsi="Wingdings" w:hint="default"/>
      </w:rPr>
    </w:lvl>
    <w:lvl w:ilvl="6" w:tplc="E7E25260">
      <w:start w:val="1"/>
      <w:numFmt w:val="bullet"/>
      <w:lvlText w:val=""/>
      <w:lvlJc w:val="left"/>
      <w:pPr>
        <w:ind w:left="5040" w:hanging="360"/>
      </w:pPr>
      <w:rPr>
        <w:rFonts w:ascii="Symbol" w:hAnsi="Symbol" w:hint="default"/>
      </w:rPr>
    </w:lvl>
    <w:lvl w:ilvl="7" w:tplc="8140EC5E">
      <w:start w:val="1"/>
      <w:numFmt w:val="bullet"/>
      <w:lvlText w:val="o"/>
      <w:lvlJc w:val="left"/>
      <w:pPr>
        <w:ind w:left="5760" w:hanging="360"/>
      </w:pPr>
      <w:rPr>
        <w:rFonts w:ascii="Courier New" w:hAnsi="Courier New" w:hint="default"/>
      </w:rPr>
    </w:lvl>
    <w:lvl w:ilvl="8" w:tplc="99B08F34">
      <w:start w:val="1"/>
      <w:numFmt w:val="bullet"/>
      <w:lvlText w:val=""/>
      <w:lvlJc w:val="left"/>
      <w:pPr>
        <w:ind w:left="6480" w:hanging="360"/>
      </w:pPr>
      <w:rPr>
        <w:rFonts w:ascii="Wingdings" w:hAnsi="Wingdings" w:hint="default"/>
      </w:rPr>
    </w:lvl>
  </w:abstractNum>
  <w:abstractNum w:abstractNumId="42" w15:restartNumberingAfterBreak="0">
    <w:nsid w:val="7895368E"/>
    <w:multiLevelType w:val="multilevel"/>
    <w:tmpl w:val="55DA1F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78B766CA"/>
    <w:multiLevelType w:val="hybridMultilevel"/>
    <w:tmpl w:val="D3A60A38"/>
    <w:lvl w:ilvl="0" w:tplc="77BA8D86">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063587"/>
    <w:multiLevelType w:val="multilevel"/>
    <w:tmpl w:val="53F8BF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7B7446D4"/>
    <w:multiLevelType w:val="hybridMultilevel"/>
    <w:tmpl w:val="FCB6954C"/>
    <w:lvl w:ilvl="0" w:tplc="ECA89936">
      <w:start w:val="1"/>
      <w:numFmt w:val="bullet"/>
      <w:lvlText w:val=""/>
      <w:lvlJc w:val="left"/>
      <w:pPr>
        <w:ind w:left="720" w:hanging="360"/>
      </w:pPr>
      <w:rPr>
        <w:rFonts w:ascii="Symbol" w:hAnsi="Symbol" w:hint="default"/>
      </w:rPr>
    </w:lvl>
    <w:lvl w:ilvl="1" w:tplc="5BD0C5EE">
      <w:start w:val="1"/>
      <w:numFmt w:val="bullet"/>
      <w:lvlText w:val="o"/>
      <w:lvlJc w:val="left"/>
      <w:pPr>
        <w:ind w:left="1440" w:hanging="360"/>
      </w:pPr>
      <w:rPr>
        <w:rFonts w:ascii="Courier New" w:hAnsi="Courier New" w:hint="default"/>
      </w:rPr>
    </w:lvl>
    <w:lvl w:ilvl="2" w:tplc="D2C8C862">
      <w:start w:val="1"/>
      <w:numFmt w:val="bullet"/>
      <w:lvlText w:val=""/>
      <w:lvlJc w:val="left"/>
      <w:pPr>
        <w:ind w:left="2160" w:hanging="360"/>
      </w:pPr>
      <w:rPr>
        <w:rFonts w:ascii="Wingdings" w:hAnsi="Wingdings" w:hint="default"/>
      </w:rPr>
    </w:lvl>
    <w:lvl w:ilvl="3" w:tplc="C9FC87C6">
      <w:start w:val="1"/>
      <w:numFmt w:val="bullet"/>
      <w:lvlText w:val=""/>
      <w:lvlJc w:val="left"/>
      <w:pPr>
        <w:ind w:left="2880" w:hanging="360"/>
      </w:pPr>
      <w:rPr>
        <w:rFonts w:ascii="Symbol" w:hAnsi="Symbol" w:hint="default"/>
      </w:rPr>
    </w:lvl>
    <w:lvl w:ilvl="4" w:tplc="2670E202">
      <w:start w:val="1"/>
      <w:numFmt w:val="bullet"/>
      <w:lvlText w:val="o"/>
      <w:lvlJc w:val="left"/>
      <w:pPr>
        <w:ind w:left="3600" w:hanging="360"/>
      </w:pPr>
      <w:rPr>
        <w:rFonts w:ascii="Courier New" w:hAnsi="Courier New" w:hint="default"/>
      </w:rPr>
    </w:lvl>
    <w:lvl w:ilvl="5" w:tplc="FE641114">
      <w:start w:val="1"/>
      <w:numFmt w:val="bullet"/>
      <w:lvlText w:val=""/>
      <w:lvlJc w:val="left"/>
      <w:pPr>
        <w:ind w:left="4320" w:hanging="360"/>
      </w:pPr>
      <w:rPr>
        <w:rFonts w:ascii="Wingdings" w:hAnsi="Wingdings" w:hint="default"/>
      </w:rPr>
    </w:lvl>
    <w:lvl w:ilvl="6" w:tplc="84DE9DE4">
      <w:start w:val="1"/>
      <w:numFmt w:val="bullet"/>
      <w:lvlText w:val=""/>
      <w:lvlJc w:val="left"/>
      <w:pPr>
        <w:ind w:left="5040" w:hanging="360"/>
      </w:pPr>
      <w:rPr>
        <w:rFonts w:ascii="Symbol" w:hAnsi="Symbol" w:hint="default"/>
      </w:rPr>
    </w:lvl>
    <w:lvl w:ilvl="7" w:tplc="BB041F10">
      <w:start w:val="1"/>
      <w:numFmt w:val="bullet"/>
      <w:lvlText w:val="o"/>
      <w:lvlJc w:val="left"/>
      <w:pPr>
        <w:ind w:left="5760" w:hanging="360"/>
      </w:pPr>
      <w:rPr>
        <w:rFonts w:ascii="Courier New" w:hAnsi="Courier New" w:hint="default"/>
      </w:rPr>
    </w:lvl>
    <w:lvl w:ilvl="8" w:tplc="0BE80CFE">
      <w:start w:val="1"/>
      <w:numFmt w:val="bullet"/>
      <w:lvlText w:val=""/>
      <w:lvlJc w:val="left"/>
      <w:pPr>
        <w:ind w:left="6480" w:hanging="360"/>
      </w:pPr>
      <w:rPr>
        <w:rFonts w:ascii="Wingdings" w:hAnsi="Wingdings" w:hint="default"/>
      </w:rPr>
    </w:lvl>
  </w:abstractNum>
  <w:abstractNum w:abstractNumId="46" w15:restartNumberingAfterBreak="0">
    <w:nsid w:val="7D765F5A"/>
    <w:multiLevelType w:val="hybridMultilevel"/>
    <w:tmpl w:val="43684776"/>
    <w:lvl w:ilvl="0" w:tplc="FFFFFFFF">
      <w:start w:val="1"/>
      <w:numFmt w:val="bullet"/>
      <w:lvlText w:val=""/>
      <w:lvlJc w:val="left"/>
      <w:pPr>
        <w:ind w:left="720" w:hanging="360"/>
      </w:pPr>
      <w:rPr>
        <w:rFonts w:ascii="Symbol" w:hAnsi="Symbol" w:hint="default"/>
      </w:rPr>
    </w:lvl>
    <w:lvl w:ilvl="1" w:tplc="3AA2C29A">
      <w:start w:val="1"/>
      <w:numFmt w:val="bullet"/>
      <w:lvlText w:val="o"/>
      <w:lvlJc w:val="left"/>
      <w:pPr>
        <w:ind w:left="1440" w:hanging="360"/>
      </w:pPr>
      <w:rPr>
        <w:rFonts w:ascii="Courier New" w:hAnsi="Courier New" w:hint="default"/>
      </w:rPr>
    </w:lvl>
    <w:lvl w:ilvl="2" w:tplc="2260445C">
      <w:start w:val="1"/>
      <w:numFmt w:val="bullet"/>
      <w:lvlText w:val=""/>
      <w:lvlJc w:val="left"/>
      <w:pPr>
        <w:ind w:left="2160" w:hanging="360"/>
      </w:pPr>
      <w:rPr>
        <w:rFonts w:ascii="Wingdings" w:hAnsi="Wingdings" w:hint="default"/>
      </w:rPr>
    </w:lvl>
    <w:lvl w:ilvl="3" w:tplc="CF7EA446">
      <w:start w:val="1"/>
      <w:numFmt w:val="bullet"/>
      <w:lvlText w:val=""/>
      <w:lvlJc w:val="left"/>
      <w:pPr>
        <w:ind w:left="2880" w:hanging="360"/>
      </w:pPr>
      <w:rPr>
        <w:rFonts w:ascii="Symbol" w:hAnsi="Symbol" w:hint="default"/>
      </w:rPr>
    </w:lvl>
    <w:lvl w:ilvl="4" w:tplc="BD8E74D0">
      <w:start w:val="1"/>
      <w:numFmt w:val="bullet"/>
      <w:lvlText w:val="o"/>
      <w:lvlJc w:val="left"/>
      <w:pPr>
        <w:ind w:left="3600" w:hanging="360"/>
      </w:pPr>
      <w:rPr>
        <w:rFonts w:ascii="Courier New" w:hAnsi="Courier New" w:hint="default"/>
      </w:rPr>
    </w:lvl>
    <w:lvl w:ilvl="5" w:tplc="D1ECE608">
      <w:start w:val="1"/>
      <w:numFmt w:val="bullet"/>
      <w:lvlText w:val=""/>
      <w:lvlJc w:val="left"/>
      <w:pPr>
        <w:ind w:left="4320" w:hanging="360"/>
      </w:pPr>
      <w:rPr>
        <w:rFonts w:ascii="Wingdings" w:hAnsi="Wingdings" w:hint="default"/>
      </w:rPr>
    </w:lvl>
    <w:lvl w:ilvl="6" w:tplc="621C297E">
      <w:start w:val="1"/>
      <w:numFmt w:val="bullet"/>
      <w:lvlText w:val=""/>
      <w:lvlJc w:val="left"/>
      <w:pPr>
        <w:ind w:left="5040" w:hanging="360"/>
      </w:pPr>
      <w:rPr>
        <w:rFonts w:ascii="Symbol" w:hAnsi="Symbol" w:hint="default"/>
      </w:rPr>
    </w:lvl>
    <w:lvl w:ilvl="7" w:tplc="14BE0C66">
      <w:start w:val="1"/>
      <w:numFmt w:val="bullet"/>
      <w:lvlText w:val="o"/>
      <w:lvlJc w:val="left"/>
      <w:pPr>
        <w:ind w:left="5760" w:hanging="360"/>
      </w:pPr>
      <w:rPr>
        <w:rFonts w:ascii="Courier New" w:hAnsi="Courier New" w:hint="default"/>
      </w:rPr>
    </w:lvl>
    <w:lvl w:ilvl="8" w:tplc="01CA0A44">
      <w:start w:val="1"/>
      <w:numFmt w:val="bullet"/>
      <w:lvlText w:val=""/>
      <w:lvlJc w:val="left"/>
      <w:pPr>
        <w:ind w:left="6480" w:hanging="360"/>
      </w:pPr>
      <w:rPr>
        <w:rFonts w:ascii="Wingdings" w:hAnsi="Wingdings" w:hint="default"/>
      </w:rPr>
    </w:lvl>
  </w:abstractNum>
  <w:num w:numId="1" w16cid:durableId="227423167">
    <w:abstractNumId w:val="2"/>
  </w:num>
  <w:num w:numId="2" w16cid:durableId="1419054337">
    <w:abstractNumId w:val="45"/>
  </w:num>
  <w:num w:numId="3" w16cid:durableId="369956645">
    <w:abstractNumId w:val="3"/>
  </w:num>
  <w:num w:numId="4" w16cid:durableId="277567860">
    <w:abstractNumId w:val="11"/>
  </w:num>
  <w:num w:numId="5" w16cid:durableId="437988861">
    <w:abstractNumId w:val="40"/>
  </w:num>
  <w:num w:numId="6" w16cid:durableId="1574927262">
    <w:abstractNumId w:val="16"/>
  </w:num>
  <w:num w:numId="7" w16cid:durableId="2073769819">
    <w:abstractNumId w:val="41"/>
  </w:num>
  <w:num w:numId="8" w16cid:durableId="1994529744">
    <w:abstractNumId w:val="29"/>
  </w:num>
  <w:num w:numId="9" w16cid:durableId="1240213620">
    <w:abstractNumId w:val="30"/>
  </w:num>
  <w:num w:numId="10" w16cid:durableId="2006278738">
    <w:abstractNumId w:val="34"/>
  </w:num>
  <w:num w:numId="11" w16cid:durableId="603851351">
    <w:abstractNumId w:val="12"/>
  </w:num>
  <w:num w:numId="12" w16cid:durableId="166798400">
    <w:abstractNumId w:val="39"/>
  </w:num>
  <w:num w:numId="13" w16cid:durableId="1357929115">
    <w:abstractNumId w:val="5"/>
  </w:num>
  <w:num w:numId="14" w16cid:durableId="901064816">
    <w:abstractNumId w:val="4"/>
  </w:num>
  <w:num w:numId="15" w16cid:durableId="2140295942">
    <w:abstractNumId w:val="0"/>
  </w:num>
  <w:num w:numId="16" w16cid:durableId="1146749711">
    <w:abstractNumId w:val="10"/>
  </w:num>
  <w:num w:numId="17" w16cid:durableId="1290548338">
    <w:abstractNumId w:val="9"/>
  </w:num>
  <w:num w:numId="18" w16cid:durableId="328288668">
    <w:abstractNumId w:val="13"/>
  </w:num>
  <w:num w:numId="19" w16cid:durableId="1476946381">
    <w:abstractNumId w:val="46"/>
  </w:num>
  <w:num w:numId="20" w16cid:durableId="1687975215">
    <w:abstractNumId w:val="44"/>
  </w:num>
  <w:num w:numId="21" w16cid:durableId="1879005934">
    <w:abstractNumId w:val="15"/>
  </w:num>
  <w:num w:numId="22" w16cid:durableId="1989282083">
    <w:abstractNumId w:val="42"/>
  </w:num>
  <w:num w:numId="23" w16cid:durableId="795373824">
    <w:abstractNumId w:val="23"/>
  </w:num>
  <w:num w:numId="24" w16cid:durableId="1455520994">
    <w:abstractNumId w:val="37"/>
  </w:num>
  <w:num w:numId="25" w16cid:durableId="2027175315">
    <w:abstractNumId w:val="7"/>
  </w:num>
  <w:num w:numId="26" w16cid:durableId="2050642879">
    <w:abstractNumId w:val="27"/>
  </w:num>
  <w:num w:numId="27" w16cid:durableId="55016515">
    <w:abstractNumId w:val="24"/>
  </w:num>
  <w:num w:numId="28" w16cid:durableId="1816681644">
    <w:abstractNumId w:val="6"/>
  </w:num>
  <w:num w:numId="29" w16cid:durableId="524901258">
    <w:abstractNumId w:val="43"/>
  </w:num>
  <w:num w:numId="30" w16cid:durableId="29649142">
    <w:abstractNumId w:val="17"/>
  </w:num>
  <w:num w:numId="31" w16cid:durableId="459613118">
    <w:abstractNumId w:val="8"/>
    <w:lvlOverride w:ilvl="0">
      <w:lvl w:ilvl="0">
        <w:numFmt w:val="bullet"/>
        <w:lvlText w:val="o"/>
        <w:lvlJc w:val="left"/>
        <w:pPr>
          <w:tabs>
            <w:tab w:val="num" w:pos="720"/>
          </w:tabs>
          <w:ind w:left="720" w:hanging="360"/>
        </w:pPr>
        <w:rPr>
          <w:rFonts w:ascii="Courier New" w:hAnsi="Courier New" w:hint="default"/>
          <w:sz w:val="20"/>
        </w:rPr>
      </w:lvl>
    </w:lvlOverride>
  </w:num>
  <w:num w:numId="32" w16cid:durableId="1754081688">
    <w:abstractNumId w:val="31"/>
  </w:num>
  <w:num w:numId="33" w16cid:durableId="862863513">
    <w:abstractNumId w:val="36"/>
  </w:num>
  <w:num w:numId="34" w16cid:durableId="601884246">
    <w:abstractNumId w:val="14"/>
  </w:num>
  <w:num w:numId="35" w16cid:durableId="645205396">
    <w:abstractNumId w:val="28"/>
  </w:num>
  <w:num w:numId="36" w16cid:durableId="1465730266">
    <w:abstractNumId w:val="21"/>
  </w:num>
  <w:num w:numId="37" w16cid:durableId="765273849">
    <w:abstractNumId w:val="26"/>
  </w:num>
  <w:num w:numId="38" w16cid:durableId="1356925260">
    <w:abstractNumId w:val="33"/>
  </w:num>
  <w:num w:numId="39" w16cid:durableId="21513492">
    <w:abstractNumId w:val="18"/>
  </w:num>
  <w:num w:numId="40" w16cid:durableId="548735663">
    <w:abstractNumId w:val="32"/>
  </w:num>
  <w:num w:numId="41" w16cid:durableId="394282576">
    <w:abstractNumId w:val="1"/>
  </w:num>
  <w:num w:numId="42" w16cid:durableId="805514286">
    <w:abstractNumId w:val="22"/>
  </w:num>
  <w:num w:numId="43" w16cid:durableId="1855874641">
    <w:abstractNumId w:val="35"/>
  </w:num>
  <w:num w:numId="44" w16cid:durableId="15233627">
    <w:abstractNumId w:val="25"/>
  </w:num>
  <w:num w:numId="45" w16cid:durableId="1765489750">
    <w:abstractNumId w:val="19"/>
  </w:num>
  <w:num w:numId="46" w16cid:durableId="300425080">
    <w:abstractNumId w:val="38"/>
  </w:num>
  <w:num w:numId="47" w16cid:durableId="68117435">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O3NDc3NrM0MDc1MDZR0lEKTi0uzszPAykwqQUAz91SJiwAAAA="/>
  </w:docVars>
  <w:rsids>
    <w:rsidRoot w:val="11FDF289"/>
    <w:rsid w:val="0000021B"/>
    <w:rsid w:val="000009C8"/>
    <w:rsid w:val="000015C3"/>
    <w:rsid w:val="0000344F"/>
    <w:rsid w:val="00003E98"/>
    <w:rsid w:val="000064F0"/>
    <w:rsid w:val="00016BA9"/>
    <w:rsid w:val="0001A67D"/>
    <w:rsid w:val="00020404"/>
    <w:rsid w:val="000216E4"/>
    <w:rsid w:val="000348C9"/>
    <w:rsid w:val="000467B2"/>
    <w:rsid w:val="00047656"/>
    <w:rsid w:val="00052BBA"/>
    <w:rsid w:val="0006351A"/>
    <w:rsid w:val="000738A3"/>
    <w:rsid w:val="00076387"/>
    <w:rsid w:val="00087616"/>
    <w:rsid w:val="000A1078"/>
    <w:rsid w:val="000A11C5"/>
    <w:rsid w:val="000B6486"/>
    <w:rsid w:val="000B7774"/>
    <w:rsid w:val="000C11F9"/>
    <w:rsid w:val="000D0FCE"/>
    <w:rsid w:val="000D37E3"/>
    <w:rsid w:val="000E2F49"/>
    <w:rsid w:val="000E379B"/>
    <w:rsid w:val="000E57FF"/>
    <w:rsid w:val="000F2A2D"/>
    <w:rsid w:val="000F758F"/>
    <w:rsid w:val="000F7B01"/>
    <w:rsid w:val="001048A5"/>
    <w:rsid w:val="00106CEC"/>
    <w:rsid w:val="00111AA2"/>
    <w:rsid w:val="001141DC"/>
    <w:rsid w:val="0011527A"/>
    <w:rsid w:val="00117C1D"/>
    <w:rsid w:val="001225BB"/>
    <w:rsid w:val="00136CD4"/>
    <w:rsid w:val="001431AF"/>
    <w:rsid w:val="001546A0"/>
    <w:rsid w:val="00156FFB"/>
    <w:rsid w:val="001570DB"/>
    <w:rsid w:val="0016123F"/>
    <w:rsid w:val="0016572D"/>
    <w:rsid w:val="00166EF7"/>
    <w:rsid w:val="00180DB5"/>
    <w:rsid w:val="00185E4C"/>
    <w:rsid w:val="001920DC"/>
    <w:rsid w:val="0019A381"/>
    <w:rsid w:val="001A464B"/>
    <w:rsid w:val="001B1D93"/>
    <w:rsid w:val="001C31E8"/>
    <w:rsid w:val="001C6D76"/>
    <w:rsid w:val="001D313A"/>
    <w:rsid w:val="001E7C4E"/>
    <w:rsid w:val="001F2900"/>
    <w:rsid w:val="001F5A9F"/>
    <w:rsid w:val="002201A4"/>
    <w:rsid w:val="002242EF"/>
    <w:rsid w:val="00225300"/>
    <w:rsid w:val="00230414"/>
    <w:rsid w:val="00240A5A"/>
    <w:rsid w:val="0024358D"/>
    <w:rsid w:val="002478A7"/>
    <w:rsid w:val="00250F7F"/>
    <w:rsid w:val="00253A19"/>
    <w:rsid w:val="00269600"/>
    <w:rsid w:val="0027156C"/>
    <w:rsid w:val="0027411E"/>
    <w:rsid w:val="00274BC6"/>
    <w:rsid w:val="00281925"/>
    <w:rsid w:val="002A2B0E"/>
    <w:rsid w:val="002B7344"/>
    <w:rsid w:val="002C6565"/>
    <w:rsid w:val="002C69AA"/>
    <w:rsid w:val="002D0C61"/>
    <w:rsid w:val="002D4FC7"/>
    <w:rsid w:val="002E2CA7"/>
    <w:rsid w:val="002F0A0E"/>
    <w:rsid w:val="002F47B7"/>
    <w:rsid w:val="00300609"/>
    <w:rsid w:val="003057C3"/>
    <w:rsid w:val="0030586C"/>
    <w:rsid w:val="00305E7E"/>
    <w:rsid w:val="00311A11"/>
    <w:rsid w:val="00320F1B"/>
    <w:rsid w:val="003449FB"/>
    <w:rsid w:val="003472B3"/>
    <w:rsid w:val="00350285"/>
    <w:rsid w:val="00351023"/>
    <w:rsid w:val="00354C15"/>
    <w:rsid w:val="003564E9"/>
    <w:rsid w:val="003579A2"/>
    <w:rsid w:val="00357E4C"/>
    <w:rsid w:val="003714C1"/>
    <w:rsid w:val="0037563E"/>
    <w:rsid w:val="00377183"/>
    <w:rsid w:val="00380224"/>
    <w:rsid w:val="00384FD6"/>
    <w:rsid w:val="003861AA"/>
    <w:rsid w:val="00397C86"/>
    <w:rsid w:val="003A0EDB"/>
    <w:rsid w:val="003A4211"/>
    <w:rsid w:val="003A4D28"/>
    <w:rsid w:val="003C1A5C"/>
    <w:rsid w:val="003C4ACB"/>
    <w:rsid w:val="003D13B5"/>
    <w:rsid w:val="003E1A1C"/>
    <w:rsid w:val="003E3C36"/>
    <w:rsid w:val="003E70D3"/>
    <w:rsid w:val="003F0CCD"/>
    <w:rsid w:val="00400F44"/>
    <w:rsid w:val="00402A9F"/>
    <w:rsid w:val="004066A4"/>
    <w:rsid w:val="00412023"/>
    <w:rsid w:val="00413D11"/>
    <w:rsid w:val="00415961"/>
    <w:rsid w:val="004209C7"/>
    <w:rsid w:val="004231BF"/>
    <w:rsid w:val="00434684"/>
    <w:rsid w:val="004350C4"/>
    <w:rsid w:val="00451F3C"/>
    <w:rsid w:val="00454FB2"/>
    <w:rsid w:val="004568E9"/>
    <w:rsid w:val="0045753D"/>
    <w:rsid w:val="004613C1"/>
    <w:rsid w:val="00467166"/>
    <w:rsid w:val="00474BCA"/>
    <w:rsid w:val="004785C2"/>
    <w:rsid w:val="004816B5"/>
    <w:rsid w:val="00484237"/>
    <w:rsid w:val="0048701C"/>
    <w:rsid w:val="0048704D"/>
    <w:rsid w:val="00487CC0"/>
    <w:rsid w:val="00492506"/>
    <w:rsid w:val="004A53DB"/>
    <w:rsid w:val="004A7FDE"/>
    <w:rsid w:val="004B5F0A"/>
    <w:rsid w:val="004C7FC4"/>
    <w:rsid w:val="004D2216"/>
    <w:rsid w:val="004D3736"/>
    <w:rsid w:val="004E24EB"/>
    <w:rsid w:val="004E3B8C"/>
    <w:rsid w:val="004F20C8"/>
    <w:rsid w:val="004F6000"/>
    <w:rsid w:val="00501684"/>
    <w:rsid w:val="00505E96"/>
    <w:rsid w:val="0050684A"/>
    <w:rsid w:val="00511E83"/>
    <w:rsid w:val="00512A35"/>
    <w:rsid w:val="00515F91"/>
    <w:rsid w:val="00521F7A"/>
    <w:rsid w:val="00523C9F"/>
    <w:rsid w:val="005412B1"/>
    <w:rsid w:val="00542E5F"/>
    <w:rsid w:val="00550537"/>
    <w:rsid w:val="00555592"/>
    <w:rsid w:val="005619C2"/>
    <w:rsid w:val="00564E35"/>
    <w:rsid w:val="00586CA2"/>
    <w:rsid w:val="005871B7"/>
    <w:rsid w:val="005A2813"/>
    <w:rsid w:val="005A3324"/>
    <w:rsid w:val="005A53BC"/>
    <w:rsid w:val="005B15AE"/>
    <w:rsid w:val="005B5AD9"/>
    <w:rsid w:val="005B7C81"/>
    <w:rsid w:val="005C09DA"/>
    <w:rsid w:val="005D5F2B"/>
    <w:rsid w:val="005D6A1C"/>
    <w:rsid w:val="005E69D0"/>
    <w:rsid w:val="005F1C99"/>
    <w:rsid w:val="005F2B11"/>
    <w:rsid w:val="005F4B94"/>
    <w:rsid w:val="005F5D9B"/>
    <w:rsid w:val="00603F08"/>
    <w:rsid w:val="00604899"/>
    <w:rsid w:val="00610D9B"/>
    <w:rsid w:val="00615732"/>
    <w:rsid w:val="00616C6B"/>
    <w:rsid w:val="006177F1"/>
    <w:rsid w:val="00632B47"/>
    <w:rsid w:val="0063605C"/>
    <w:rsid w:val="0063FFC6"/>
    <w:rsid w:val="00643A54"/>
    <w:rsid w:val="006447FB"/>
    <w:rsid w:val="00646909"/>
    <w:rsid w:val="006534A8"/>
    <w:rsid w:val="00667B76"/>
    <w:rsid w:val="00676A6F"/>
    <w:rsid w:val="00677F50"/>
    <w:rsid w:val="00682F8C"/>
    <w:rsid w:val="00686488"/>
    <w:rsid w:val="00691B40"/>
    <w:rsid w:val="0069521D"/>
    <w:rsid w:val="00695F61"/>
    <w:rsid w:val="00696C68"/>
    <w:rsid w:val="006A2FE6"/>
    <w:rsid w:val="006A38B7"/>
    <w:rsid w:val="006A6236"/>
    <w:rsid w:val="006B6944"/>
    <w:rsid w:val="006E87DC"/>
    <w:rsid w:val="006F1F1F"/>
    <w:rsid w:val="006F68E0"/>
    <w:rsid w:val="007062B1"/>
    <w:rsid w:val="007062EE"/>
    <w:rsid w:val="00713C42"/>
    <w:rsid w:val="0071564F"/>
    <w:rsid w:val="00716399"/>
    <w:rsid w:val="00723396"/>
    <w:rsid w:val="00724090"/>
    <w:rsid w:val="0072454E"/>
    <w:rsid w:val="00726E80"/>
    <w:rsid w:val="007458CE"/>
    <w:rsid w:val="00756BE4"/>
    <w:rsid w:val="00760D82"/>
    <w:rsid w:val="00770199"/>
    <w:rsid w:val="00781FC4"/>
    <w:rsid w:val="007873D5"/>
    <w:rsid w:val="007A2F1E"/>
    <w:rsid w:val="007A4FE2"/>
    <w:rsid w:val="007A71EC"/>
    <w:rsid w:val="007B02BA"/>
    <w:rsid w:val="007B0F36"/>
    <w:rsid w:val="007B18D5"/>
    <w:rsid w:val="007C358A"/>
    <w:rsid w:val="007C58AB"/>
    <w:rsid w:val="007D3034"/>
    <w:rsid w:val="007D3E32"/>
    <w:rsid w:val="007D55B9"/>
    <w:rsid w:val="007D79FF"/>
    <w:rsid w:val="007D7D25"/>
    <w:rsid w:val="007E6D58"/>
    <w:rsid w:val="007F0387"/>
    <w:rsid w:val="008001FD"/>
    <w:rsid w:val="008046FA"/>
    <w:rsid w:val="008061CC"/>
    <w:rsid w:val="008079F3"/>
    <w:rsid w:val="00811956"/>
    <w:rsid w:val="00817B26"/>
    <w:rsid w:val="00823EB0"/>
    <w:rsid w:val="00825053"/>
    <w:rsid w:val="0082779A"/>
    <w:rsid w:val="00842F9D"/>
    <w:rsid w:val="00844462"/>
    <w:rsid w:val="00850922"/>
    <w:rsid w:val="00854C6B"/>
    <w:rsid w:val="00855716"/>
    <w:rsid w:val="00862371"/>
    <w:rsid w:val="00864218"/>
    <w:rsid w:val="00877CF8"/>
    <w:rsid w:val="00877E55"/>
    <w:rsid w:val="00883AFE"/>
    <w:rsid w:val="008A4C05"/>
    <w:rsid w:val="008A5687"/>
    <w:rsid w:val="008B251D"/>
    <w:rsid w:val="008C625A"/>
    <w:rsid w:val="008D062E"/>
    <w:rsid w:val="008F0C28"/>
    <w:rsid w:val="008F19B2"/>
    <w:rsid w:val="008F6776"/>
    <w:rsid w:val="009048B9"/>
    <w:rsid w:val="00907A4C"/>
    <w:rsid w:val="009108CD"/>
    <w:rsid w:val="00913D6F"/>
    <w:rsid w:val="00914A00"/>
    <w:rsid w:val="00942E7A"/>
    <w:rsid w:val="009459B1"/>
    <w:rsid w:val="0096B93D"/>
    <w:rsid w:val="00974517"/>
    <w:rsid w:val="00977028"/>
    <w:rsid w:val="00978006"/>
    <w:rsid w:val="00982CF2"/>
    <w:rsid w:val="00984F54"/>
    <w:rsid w:val="00993005"/>
    <w:rsid w:val="00995C84"/>
    <w:rsid w:val="00997B45"/>
    <w:rsid w:val="009B2D1E"/>
    <w:rsid w:val="009B47D4"/>
    <w:rsid w:val="009C06DB"/>
    <w:rsid w:val="009E52B6"/>
    <w:rsid w:val="009E6D41"/>
    <w:rsid w:val="009F045D"/>
    <w:rsid w:val="009F0581"/>
    <w:rsid w:val="009F2817"/>
    <w:rsid w:val="009F36A3"/>
    <w:rsid w:val="00A01714"/>
    <w:rsid w:val="00A04C95"/>
    <w:rsid w:val="00A07A41"/>
    <w:rsid w:val="00A10155"/>
    <w:rsid w:val="00A14968"/>
    <w:rsid w:val="00A16C46"/>
    <w:rsid w:val="00A24742"/>
    <w:rsid w:val="00A40430"/>
    <w:rsid w:val="00A430FF"/>
    <w:rsid w:val="00A43267"/>
    <w:rsid w:val="00A50A4E"/>
    <w:rsid w:val="00A51304"/>
    <w:rsid w:val="00A637CB"/>
    <w:rsid w:val="00A675F2"/>
    <w:rsid w:val="00A91000"/>
    <w:rsid w:val="00A9154D"/>
    <w:rsid w:val="00A92D7E"/>
    <w:rsid w:val="00A95494"/>
    <w:rsid w:val="00AA460F"/>
    <w:rsid w:val="00AB0300"/>
    <w:rsid w:val="00AB05A4"/>
    <w:rsid w:val="00AB6E29"/>
    <w:rsid w:val="00AC047F"/>
    <w:rsid w:val="00AC1EB9"/>
    <w:rsid w:val="00AC3DDF"/>
    <w:rsid w:val="00AD1908"/>
    <w:rsid w:val="00AD5CD6"/>
    <w:rsid w:val="00ADD093"/>
    <w:rsid w:val="00AE651A"/>
    <w:rsid w:val="00AF1D7D"/>
    <w:rsid w:val="00AF1FAA"/>
    <w:rsid w:val="00AF2B5F"/>
    <w:rsid w:val="00AF4149"/>
    <w:rsid w:val="00B1055D"/>
    <w:rsid w:val="00B1107D"/>
    <w:rsid w:val="00B155F0"/>
    <w:rsid w:val="00B2395E"/>
    <w:rsid w:val="00B26B22"/>
    <w:rsid w:val="00B27CAF"/>
    <w:rsid w:val="00B313AD"/>
    <w:rsid w:val="00B37104"/>
    <w:rsid w:val="00B465ED"/>
    <w:rsid w:val="00B4764F"/>
    <w:rsid w:val="00B47E3A"/>
    <w:rsid w:val="00B47ED4"/>
    <w:rsid w:val="00B604F7"/>
    <w:rsid w:val="00B62C5A"/>
    <w:rsid w:val="00B73795"/>
    <w:rsid w:val="00B73887"/>
    <w:rsid w:val="00B75EC9"/>
    <w:rsid w:val="00B93435"/>
    <w:rsid w:val="00B94C4F"/>
    <w:rsid w:val="00B960C3"/>
    <w:rsid w:val="00B97A7E"/>
    <w:rsid w:val="00BA0FFD"/>
    <w:rsid w:val="00BA28CE"/>
    <w:rsid w:val="00BA38C6"/>
    <w:rsid w:val="00BA6DE3"/>
    <w:rsid w:val="00BA7940"/>
    <w:rsid w:val="00BB253F"/>
    <w:rsid w:val="00BB45BF"/>
    <w:rsid w:val="00BB57C5"/>
    <w:rsid w:val="00BB683F"/>
    <w:rsid w:val="00BC4F3D"/>
    <w:rsid w:val="00BD5E43"/>
    <w:rsid w:val="00BE08C0"/>
    <w:rsid w:val="00BE3294"/>
    <w:rsid w:val="00BF2044"/>
    <w:rsid w:val="00BF3689"/>
    <w:rsid w:val="00BF3A2D"/>
    <w:rsid w:val="00C04210"/>
    <w:rsid w:val="00C05558"/>
    <w:rsid w:val="00C12A40"/>
    <w:rsid w:val="00C13FE8"/>
    <w:rsid w:val="00C1C760"/>
    <w:rsid w:val="00C21FCA"/>
    <w:rsid w:val="00C26285"/>
    <w:rsid w:val="00C34707"/>
    <w:rsid w:val="00C45C46"/>
    <w:rsid w:val="00C6142B"/>
    <w:rsid w:val="00C62DC0"/>
    <w:rsid w:val="00C6517D"/>
    <w:rsid w:val="00C67505"/>
    <w:rsid w:val="00C730B3"/>
    <w:rsid w:val="00C735E7"/>
    <w:rsid w:val="00C920F0"/>
    <w:rsid w:val="00C93615"/>
    <w:rsid w:val="00CA5632"/>
    <w:rsid w:val="00CB6D17"/>
    <w:rsid w:val="00CC29D8"/>
    <w:rsid w:val="00CC4F87"/>
    <w:rsid w:val="00CC578D"/>
    <w:rsid w:val="00CD2E48"/>
    <w:rsid w:val="00CE3B2F"/>
    <w:rsid w:val="00CE4382"/>
    <w:rsid w:val="00CE4564"/>
    <w:rsid w:val="00CF2036"/>
    <w:rsid w:val="00CF5FE0"/>
    <w:rsid w:val="00CF6150"/>
    <w:rsid w:val="00D05550"/>
    <w:rsid w:val="00D114B5"/>
    <w:rsid w:val="00D16C70"/>
    <w:rsid w:val="00D26E9F"/>
    <w:rsid w:val="00D32C5E"/>
    <w:rsid w:val="00D33414"/>
    <w:rsid w:val="00D3B387"/>
    <w:rsid w:val="00D471C4"/>
    <w:rsid w:val="00D47CA1"/>
    <w:rsid w:val="00D6039A"/>
    <w:rsid w:val="00D60E91"/>
    <w:rsid w:val="00D64EC2"/>
    <w:rsid w:val="00D74B2E"/>
    <w:rsid w:val="00D90655"/>
    <w:rsid w:val="00D90785"/>
    <w:rsid w:val="00D90877"/>
    <w:rsid w:val="00D918E3"/>
    <w:rsid w:val="00D98939"/>
    <w:rsid w:val="00DA5A1F"/>
    <w:rsid w:val="00DC2E95"/>
    <w:rsid w:val="00DC7450"/>
    <w:rsid w:val="00DD4035"/>
    <w:rsid w:val="00DD54DA"/>
    <w:rsid w:val="00DD7057"/>
    <w:rsid w:val="00DD7F37"/>
    <w:rsid w:val="00DE30A3"/>
    <w:rsid w:val="00DE68DF"/>
    <w:rsid w:val="00DE6AF6"/>
    <w:rsid w:val="00DF02C0"/>
    <w:rsid w:val="00DF2199"/>
    <w:rsid w:val="00DF2C30"/>
    <w:rsid w:val="00DF566E"/>
    <w:rsid w:val="00DF5A99"/>
    <w:rsid w:val="00DF74B2"/>
    <w:rsid w:val="00DF78F3"/>
    <w:rsid w:val="00E025A8"/>
    <w:rsid w:val="00E036A6"/>
    <w:rsid w:val="00E06D2B"/>
    <w:rsid w:val="00E22812"/>
    <w:rsid w:val="00E22C65"/>
    <w:rsid w:val="00E31824"/>
    <w:rsid w:val="00E433B6"/>
    <w:rsid w:val="00E450B7"/>
    <w:rsid w:val="00E50D94"/>
    <w:rsid w:val="00E535A1"/>
    <w:rsid w:val="00E62ED3"/>
    <w:rsid w:val="00E67EA2"/>
    <w:rsid w:val="00E8331E"/>
    <w:rsid w:val="00E87F0D"/>
    <w:rsid w:val="00E91967"/>
    <w:rsid w:val="00E91DB1"/>
    <w:rsid w:val="00E95967"/>
    <w:rsid w:val="00E97E79"/>
    <w:rsid w:val="00EA6D36"/>
    <w:rsid w:val="00EB1F8E"/>
    <w:rsid w:val="00EB37B8"/>
    <w:rsid w:val="00EC5DA8"/>
    <w:rsid w:val="00EC7780"/>
    <w:rsid w:val="00ED07CD"/>
    <w:rsid w:val="00ED208F"/>
    <w:rsid w:val="00ED62BD"/>
    <w:rsid w:val="00EE24B8"/>
    <w:rsid w:val="00EE2524"/>
    <w:rsid w:val="00EE36C7"/>
    <w:rsid w:val="00EF3D47"/>
    <w:rsid w:val="00F1443E"/>
    <w:rsid w:val="00F17DC4"/>
    <w:rsid w:val="00F20450"/>
    <w:rsid w:val="00F210C0"/>
    <w:rsid w:val="00F23E66"/>
    <w:rsid w:val="00F35F99"/>
    <w:rsid w:val="00F439B6"/>
    <w:rsid w:val="00F52AB4"/>
    <w:rsid w:val="00F62264"/>
    <w:rsid w:val="00F658E9"/>
    <w:rsid w:val="00F848B2"/>
    <w:rsid w:val="00F95592"/>
    <w:rsid w:val="00F9793C"/>
    <w:rsid w:val="00FA4D49"/>
    <w:rsid w:val="00FA67B9"/>
    <w:rsid w:val="00FB4907"/>
    <w:rsid w:val="00FB72DB"/>
    <w:rsid w:val="00FC10CA"/>
    <w:rsid w:val="00FC1C86"/>
    <w:rsid w:val="00FC6226"/>
    <w:rsid w:val="00FD231D"/>
    <w:rsid w:val="00FD259D"/>
    <w:rsid w:val="00FF1A98"/>
    <w:rsid w:val="0103908D"/>
    <w:rsid w:val="0109365E"/>
    <w:rsid w:val="0110B149"/>
    <w:rsid w:val="0119EA7E"/>
    <w:rsid w:val="01230746"/>
    <w:rsid w:val="01236AF7"/>
    <w:rsid w:val="012AFA16"/>
    <w:rsid w:val="012DAE8B"/>
    <w:rsid w:val="0137E900"/>
    <w:rsid w:val="014926FC"/>
    <w:rsid w:val="015D4257"/>
    <w:rsid w:val="01622068"/>
    <w:rsid w:val="016CF2B3"/>
    <w:rsid w:val="017C20B6"/>
    <w:rsid w:val="018E55FE"/>
    <w:rsid w:val="01981E0B"/>
    <w:rsid w:val="01AE00FE"/>
    <w:rsid w:val="01BBA217"/>
    <w:rsid w:val="01C62AF5"/>
    <w:rsid w:val="01C8AFA6"/>
    <w:rsid w:val="01C95EC2"/>
    <w:rsid w:val="01CDEF79"/>
    <w:rsid w:val="020BDC4E"/>
    <w:rsid w:val="0212643E"/>
    <w:rsid w:val="021DFE2D"/>
    <w:rsid w:val="022E3B00"/>
    <w:rsid w:val="023F178E"/>
    <w:rsid w:val="02473E8A"/>
    <w:rsid w:val="0249A0F4"/>
    <w:rsid w:val="024D1257"/>
    <w:rsid w:val="024E574E"/>
    <w:rsid w:val="02552325"/>
    <w:rsid w:val="02656F50"/>
    <w:rsid w:val="026EF71F"/>
    <w:rsid w:val="02967EF1"/>
    <w:rsid w:val="029B2AF6"/>
    <w:rsid w:val="029CBDF1"/>
    <w:rsid w:val="02A198F3"/>
    <w:rsid w:val="02C0D26A"/>
    <w:rsid w:val="02C36A8C"/>
    <w:rsid w:val="02C7BCFB"/>
    <w:rsid w:val="02CBE2C5"/>
    <w:rsid w:val="02CDD010"/>
    <w:rsid w:val="02D51B0C"/>
    <w:rsid w:val="02DA34C9"/>
    <w:rsid w:val="02E4C4ED"/>
    <w:rsid w:val="02ED2748"/>
    <w:rsid w:val="02F6B86F"/>
    <w:rsid w:val="030766EC"/>
    <w:rsid w:val="03154339"/>
    <w:rsid w:val="031AAE43"/>
    <w:rsid w:val="0330076C"/>
    <w:rsid w:val="0333BCA1"/>
    <w:rsid w:val="0338E7C4"/>
    <w:rsid w:val="03413ABA"/>
    <w:rsid w:val="035D3156"/>
    <w:rsid w:val="03787612"/>
    <w:rsid w:val="037C16AE"/>
    <w:rsid w:val="037ECC4B"/>
    <w:rsid w:val="0383794D"/>
    <w:rsid w:val="03969773"/>
    <w:rsid w:val="03A2318E"/>
    <w:rsid w:val="03B06BEE"/>
    <w:rsid w:val="03BB2181"/>
    <w:rsid w:val="03C01B46"/>
    <w:rsid w:val="03C3D571"/>
    <w:rsid w:val="03CB2FD2"/>
    <w:rsid w:val="03D56473"/>
    <w:rsid w:val="03EE3297"/>
    <w:rsid w:val="03EE6F1A"/>
    <w:rsid w:val="03F09B55"/>
    <w:rsid w:val="03F72AAE"/>
    <w:rsid w:val="040C029F"/>
    <w:rsid w:val="0418BD73"/>
    <w:rsid w:val="0434BCEB"/>
    <w:rsid w:val="04420555"/>
    <w:rsid w:val="04448B9B"/>
    <w:rsid w:val="0463733E"/>
    <w:rsid w:val="04687D66"/>
    <w:rsid w:val="0469F252"/>
    <w:rsid w:val="0477CB79"/>
    <w:rsid w:val="04854FD1"/>
    <w:rsid w:val="04B190B7"/>
    <w:rsid w:val="04B37D4E"/>
    <w:rsid w:val="04BF4CD9"/>
    <w:rsid w:val="04E43D3A"/>
    <w:rsid w:val="04E564C9"/>
    <w:rsid w:val="04ECF1B0"/>
    <w:rsid w:val="04F9C545"/>
    <w:rsid w:val="04FD11D2"/>
    <w:rsid w:val="04FDDE0B"/>
    <w:rsid w:val="0508C24C"/>
    <w:rsid w:val="05131290"/>
    <w:rsid w:val="05229AE2"/>
    <w:rsid w:val="05327E0B"/>
    <w:rsid w:val="053DC985"/>
    <w:rsid w:val="054B105A"/>
    <w:rsid w:val="0558F8D5"/>
    <w:rsid w:val="055FA5D2"/>
    <w:rsid w:val="056194B0"/>
    <w:rsid w:val="0563A0E6"/>
    <w:rsid w:val="058240A0"/>
    <w:rsid w:val="0589A8ED"/>
    <w:rsid w:val="058C9146"/>
    <w:rsid w:val="05B2BCD4"/>
    <w:rsid w:val="05C18633"/>
    <w:rsid w:val="05D45EB3"/>
    <w:rsid w:val="05DAF21D"/>
    <w:rsid w:val="05F062FD"/>
    <w:rsid w:val="05F995FC"/>
    <w:rsid w:val="0602D08B"/>
    <w:rsid w:val="061F29F2"/>
    <w:rsid w:val="062465C1"/>
    <w:rsid w:val="06299EF2"/>
    <w:rsid w:val="0629D904"/>
    <w:rsid w:val="062CC437"/>
    <w:rsid w:val="062E7D03"/>
    <w:rsid w:val="062FE398"/>
    <w:rsid w:val="0630B37A"/>
    <w:rsid w:val="0630C4CA"/>
    <w:rsid w:val="063584C1"/>
    <w:rsid w:val="0640F5F3"/>
    <w:rsid w:val="064BA5FD"/>
    <w:rsid w:val="06633E07"/>
    <w:rsid w:val="06701753"/>
    <w:rsid w:val="0675C221"/>
    <w:rsid w:val="067F9A6A"/>
    <w:rsid w:val="069902EA"/>
    <w:rsid w:val="06ADECFD"/>
    <w:rsid w:val="06B1B010"/>
    <w:rsid w:val="06C57005"/>
    <w:rsid w:val="06C9892A"/>
    <w:rsid w:val="06E3B21C"/>
    <w:rsid w:val="06E8E700"/>
    <w:rsid w:val="06F8B1DB"/>
    <w:rsid w:val="07040E43"/>
    <w:rsid w:val="070A4C76"/>
    <w:rsid w:val="0711117A"/>
    <w:rsid w:val="072ECB70"/>
    <w:rsid w:val="0730088F"/>
    <w:rsid w:val="07372052"/>
    <w:rsid w:val="0741BA40"/>
    <w:rsid w:val="07505C63"/>
    <w:rsid w:val="0754193D"/>
    <w:rsid w:val="0771A2AE"/>
    <w:rsid w:val="07804AC4"/>
    <w:rsid w:val="078EE171"/>
    <w:rsid w:val="07914E94"/>
    <w:rsid w:val="07C5A965"/>
    <w:rsid w:val="07CDF33F"/>
    <w:rsid w:val="07CE4E47"/>
    <w:rsid w:val="07D53679"/>
    <w:rsid w:val="07DA2763"/>
    <w:rsid w:val="07DB77D3"/>
    <w:rsid w:val="07E7765E"/>
    <w:rsid w:val="07FB8380"/>
    <w:rsid w:val="080B1F86"/>
    <w:rsid w:val="080DB6AC"/>
    <w:rsid w:val="08104EE5"/>
    <w:rsid w:val="0816805B"/>
    <w:rsid w:val="08184AD5"/>
    <w:rsid w:val="083002B1"/>
    <w:rsid w:val="083193EA"/>
    <w:rsid w:val="08393999"/>
    <w:rsid w:val="083BCE50"/>
    <w:rsid w:val="084097E1"/>
    <w:rsid w:val="085FC4B3"/>
    <w:rsid w:val="086565A1"/>
    <w:rsid w:val="0865DAAE"/>
    <w:rsid w:val="08672BDA"/>
    <w:rsid w:val="0884B761"/>
    <w:rsid w:val="089FBA1B"/>
    <w:rsid w:val="08A6E88F"/>
    <w:rsid w:val="08B03452"/>
    <w:rsid w:val="08B7F524"/>
    <w:rsid w:val="08CA9BD1"/>
    <w:rsid w:val="08DFC34A"/>
    <w:rsid w:val="08E93368"/>
    <w:rsid w:val="08EF4673"/>
    <w:rsid w:val="08FC3838"/>
    <w:rsid w:val="0902F2C8"/>
    <w:rsid w:val="091A7946"/>
    <w:rsid w:val="091CB99A"/>
    <w:rsid w:val="0933FDBB"/>
    <w:rsid w:val="09463160"/>
    <w:rsid w:val="0955BBC1"/>
    <w:rsid w:val="0965F9F3"/>
    <w:rsid w:val="09695617"/>
    <w:rsid w:val="09831C01"/>
    <w:rsid w:val="09904686"/>
    <w:rsid w:val="09B1727C"/>
    <w:rsid w:val="09B30715"/>
    <w:rsid w:val="09B9636C"/>
    <w:rsid w:val="09BD27E3"/>
    <w:rsid w:val="09C3C3AB"/>
    <w:rsid w:val="09C3C5EE"/>
    <w:rsid w:val="09D291E8"/>
    <w:rsid w:val="09D508D5"/>
    <w:rsid w:val="09E543C6"/>
    <w:rsid w:val="09F50765"/>
    <w:rsid w:val="0A0F98DF"/>
    <w:rsid w:val="0A0FFD86"/>
    <w:rsid w:val="0A1C2599"/>
    <w:rsid w:val="0A3B8A7C"/>
    <w:rsid w:val="0A3E624C"/>
    <w:rsid w:val="0A45B9E8"/>
    <w:rsid w:val="0A45D780"/>
    <w:rsid w:val="0A5737F7"/>
    <w:rsid w:val="0A5D8D48"/>
    <w:rsid w:val="0A77A075"/>
    <w:rsid w:val="0A7AB164"/>
    <w:rsid w:val="0A7B93AB"/>
    <w:rsid w:val="0A88C1D6"/>
    <w:rsid w:val="0AAE5C21"/>
    <w:rsid w:val="0AB649A7"/>
    <w:rsid w:val="0ABC2ABB"/>
    <w:rsid w:val="0AC58919"/>
    <w:rsid w:val="0AC9E179"/>
    <w:rsid w:val="0ACBE44F"/>
    <w:rsid w:val="0AE23331"/>
    <w:rsid w:val="0AE43ADD"/>
    <w:rsid w:val="0AE9FAAF"/>
    <w:rsid w:val="0AEC74D9"/>
    <w:rsid w:val="0AF4892E"/>
    <w:rsid w:val="0AF76CE8"/>
    <w:rsid w:val="0AFDDD42"/>
    <w:rsid w:val="0B12E1ED"/>
    <w:rsid w:val="0B1AEEAF"/>
    <w:rsid w:val="0B1CF424"/>
    <w:rsid w:val="0B225976"/>
    <w:rsid w:val="0B29E507"/>
    <w:rsid w:val="0B2FCD2A"/>
    <w:rsid w:val="0B3427C6"/>
    <w:rsid w:val="0B375F22"/>
    <w:rsid w:val="0B3AD475"/>
    <w:rsid w:val="0B3C9000"/>
    <w:rsid w:val="0B41C6BB"/>
    <w:rsid w:val="0B4AB6E4"/>
    <w:rsid w:val="0B4B0C81"/>
    <w:rsid w:val="0B506D8E"/>
    <w:rsid w:val="0B5A6DC7"/>
    <w:rsid w:val="0B616275"/>
    <w:rsid w:val="0B66CAFB"/>
    <w:rsid w:val="0B7AA103"/>
    <w:rsid w:val="0B8853B4"/>
    <w:rsid w:val="0B8D23FF"/>
    <w:rsid w:val="0B99146F"/>
    <w:rsid w:val="0BA75CA7"/>
    <w:rsid w:val="0BA9D444"/>
    <w:rsid w:val="0BB54A68"/>
    <w:rsid w:val="0BC6D777"/>
    <w:rsid w:val="0BE0899F"/>
    <w:rsid w:val="0BEE20D0"/>
    <w:rsid w:val="0BF3836A"/>
    <w:rsid w:val="0BF8639B"/>
    <w:rsid w:val="0C07139F"/>
    <w:rsid w:val="0C179E67"/>
    <w:rsid w:val="0C252AB5"/>
    <w:rsid w:val="0C30C7B7"/>
    <w:rsid w:val="0C33D8FA"/>
    <w:rsid w:val="0C3A938A"/>
    <w:rsid w:val="0C3ACCA6"/>
    <w:rsid w:val="0C3F2929"/>
    <w:rsid w:val="0C5FA481"/>
    <w:rsid w:val="0C649A4A"/>
    <w:rsid w:val="0C696424"/>
    <w:rsid w:val="0C6CE994"/>
    <w:rsid w:val="0C85CB10"/>
    <w:rsid w:val="0C88085D"/>
    <w:rsid w:val="0C93A745"/>
    <w:rsid w:val="0C9D9AB5"/>
    <w:rsid w:val="0CA8A79C"/>
    <w:rsid w:val="0CB3109C"/>
    <w:rsid w:val="0CB8E5B5"/>
    <w:rsid w:val="0CC290D8"/>
    <w:rsid w:val="0CE22D80"/>
    <w:rsid w:val="0CE76D5B"/>
    <w:rsid w:val="0D0CAABC"/>
    <w:rsid w:val="0D156401"/>
    <w:rsid w:val="0D1B18B7"/>
    <w:rsid w:val="0D252BAE"/>
    <w:rsid w:val="0D28F460"/>
    <w:rsid w:val="0D294B7A"/>
    <w:rsid w:val="0D29FC30"/>
    <w:rsid w:val="0D2ACA22"/>
    <w:rsid w:val="0D412A70"/>
    <w:rsid w:val="0D426AFC"/>
    <w:rsid w:val="0D55A5F4"/>
    <w:rsid w:val="0D636B21"/>
    <w:rsid w:val="0D63EC46"/>
    <w:rsid w:val="0D813F99"/>
    <w:rsid w:val="0D8BF78A"/>
    <w:rsid w:val="0D92E866"/>
    <w:rsid w:val="0D95825D"/>
    <w:rsid w:val="0D9E7717"/>
    <w:rsid w:val="0DA366EB"/>
    <w:rsid w:val="0DB155B9"/>
    <w:rsid w:val="0DBC0C5D"/>
    <w:rsid w:val="0DBEF500"/>
    <w:rsid w:val="0DC0E3B2"/>
    <w:rsid w:val="0DC720CC"/>
    <w:rsid w:val="0DCEF44A"/>
    <w:rsid w:val="0DDF7098"/>
    <w:rsid w:val="0E02D896"/>
    <w:rsid w:val="0E08B9F5"/>
    <w:rsid w:val="0E0D7533"/>
    <w:rsid w:val="0E11A1D9"/>
    <w:rsid w:val="0E2AD594"/>
    <w:rsid w:val="0E2F77A6"/>
    <w:rsid w:val="0E3003B1"/>
    <w:rsid w:val="0E32FC50"/>
    <w:rsid w:val="0E35BED7"/>
    <w:rsid w:val="0E360E35"/>
    <w:rsid w:val="0E366D14"/>
    <w:rsid w:val="0E423356"/>
    <w:rsid w:val="0E507E03"/>
    <w:rsid w:val="0E676DEC"/>
    <w:rsid w:val="0E6A5F94"/>
    <w:rsid w:val="0E6ABF0F"/>
    <w:rsid w:val="0E7D4C47"/>
    <w:rsid w:val="0E9F3688"/>
    <w:rsid w:val="0E9F8C8C"/>
    <w:rsid w:val="0EA07DBD"/>
    <w:rsid w:val="0EA7B659"/>
    <w:rsid w:val="0EB6D1DB"/>
    <w:rsid w:val="0EB6E918"/>
    <w:rsid w:val="0EB7EAF2"/>
    <w:rsid w:val="0EC0FC0F"/>
    <w:rsid w:val="0EF29053"/>
    <w:rsid w:val="0EF831C1"/>
    <w:rsid w:val="0F05458E"/>
    <w:rsid w:val="0F182A61"/>
    <w:rsid w:val="0F1BC0E7"/>
    <w:rsid w:val="0F1F8E4A"/>
    <w:rsid w:val="0F232CF2"/>
    <w:rsid w:val="0F2FEE4B"/>
    <w:rsid w:val="0F31D2E8"/>
    <w:rsid w:val="0F5CB413"/>
    <w:rsid w:val="0F6F5594"/>
    <w:rsid w:val="0F72344C"/>
    <w:rsid w:val="0F8C525B"/>
    <w:rsid w:val="0F8F5832"/>
    <w:rsid w:val="0F962EC9"/>
    <w:rsid w:val="0F9A75B7"/>
    <w:rsid w:val="0F9A84FA"/>
    <w:rsid w:val="0FACB278"/>
    <w:rsid w:val="0FB1928F"/>
    <w:rsid w:val="0FC8ADA7"/>
    <w:rsid w:val="0FD8A728"/>
    <w:rsid w:val="0FE611C0"/>
    <w:rsid w:val="0FFFA9C9"/>
    <w:rsid w:val="10085093"/>
    <w:rsid w:val="100C8756"/>
    <w:rsid w:val="100EA639"/>
    <w:rsid w:val="101477EB"/>
    <w:rsid w:val="103016EF"/>
    <w:rsid w:val="105DC29A"/>
    <w:rsid w:val="10620542"/>
    <w:rsid w:val="107C0BDF"/>
    <w:rsid w:val="107F4D27"/>
    <w:rsid w:val="108E60B4"/>
    <w:rsid w:val="10959A1C"/>
    <w:rsid w:val="10B81784"/>
    <w:rsid w:val="10BFD3DE"/>
    <w:rsid w:val="10F2690A"/>
    <w:rsid w:val="11087980"/>
    <w:rsid w:val="1109C2E0"/>
    <w:rsid w:val="1115373B"/>
    <w:rsid w:val="1117115A"/>
    <w:rsid w:val="111A3F28"/>
    <w:rsid w:val="111BF4C2"/>
    <w:rsid w:val="111C953F"/>
    <w:rsid w:val="111E4A3C"/>
    <w:rsid w:val="112258AD"/>
    <w:rsid w:val="1129F0F4"/>
    <w:rsid w:val="112A82AD"/>
    <w:rsid w:val="113B4E86"/>
    <w:rsid w:val="113B6289"/>
    <w:rsid w:val="115E0388"/>
    <w:rsid w:val="11623CDA"/>
    <w:rsid w:val="1165D7A5"/>
    <w:rsid w:val="116DBD6C"/>
    <w:rsid w:val="116E0DD6"/>
    <w:rsid w:val="11724104"/>
    <w:rsid w:val="11806460"/>
    <w:rsid w:val="1185CBDC"/>
    <w:rsid w:val="1186C4A4"/>
    <w:rsid w:val="119CEF32"/>
    <w:rsid w:val="11A265C6"/>
    <w:rsid w:val="11AFDC18"/>
    <w:rsid w:val="11DC23AA"/>
    <w:rsid w:val="11FC6583"/>
    <w:rsid w:val="11FDF289"/>
    <w:rsid w:val="1208CA5D"/>
    <w:rsid w:val="120ACA92"/>
    <w:rsid w:val="12179578"/>
    <w:rsid w:val="1223BA18"/>
    <w:rsid w:val="123819B9"/>
    <w:rsid w:val="124F452A"/>
    <w:rsid w:val="124F99FD"/>
    <w:rsid w:val="1276ED51"/>
    <w:rsid w:val="127891EF"/>
    <w:rsid w:val="127A68F5"/>
    <w:rsid w:val="128332F1"/>
    <w:rsid w:val="129119AC"/>
    <w:rsid w:val="129CDC6F"/>
    <w:rsid w:val="12BACF41"/>
    <w:rsid w:val="12BC9DF0"/>
    <w:rsid w:val="12C15B8C"/>
    <w:rsid w:val="12D76B15"/>
    <w:rsid w:val="12D8A5A8"/>
    <w:rsid w:val="12D9573A"/>
    <w:rsid w:val="12F50C94"/>
    <w:rsid w:val="12FCB2E0"/>
    <w:rsid w:val="130177A6"/>
    <w:rsid w:val="13096AC5"/>
    <w:rsid w:val="131047EA"/>
    <w:rsid w:val="1319BACF"/>
    <w:rsid w:val="132577AB"/>
    <w:rsid w:val="13371CF2"/>
    <w:rsid w:val="13374A8B"/>
    <w:rsid w:val="1339C2CD"/>
    <w:rsid w:val="1347FBE7"/>
    <w:rsid w:val="134C18AD"/>
    <w:rsid w:val="135992C3"/>
    <w:rsid w:val="13647DC2"/>
    <w:rsid w:val="138074BA"/>
    <w:rsid w:val="138E4DD9"/>
    <w:rsid w:val="139D52C8"/>
    <w:rsid w:val="13A3480E"/>
    <w:rsid w:val="13A81848"/>
    <w:rsid w:val="13B06794"/>
    <w:rsid w:val="13C6B0F3"/>
    <w:rsid w:val="13CC3C5B"/>
    <w:rsid w:val="13E41B86"/>
    <w:rsid w:val="13EA5A48"/>
    <w:rsid w:val="13EC94F1"/>
    <w:rsid w:val="13ED3218"/>
    <w:rsid w:val="13F71849"/>
    <w:rsid w:val="13F73E05"/>
    <w:rsid w:val="140229EA"/>
    <w:rsid w:val="140987EF"/>
    <w:rsid w:val="1425B38D"/>
    <w:rsid w:val="14302536"/>
    <w:rsid w:val="143639E6"/>
    <w:rsid w:val="143EEADF"/>
    <w:rsid w:val="14553E67"/>
    <w:rsid w:val="146191B6"/>
    <w:rsid w:val="147148CF"/>
    <w:rsid w:val="1476C27D"/>
    <w:rsid w:val="14880818"/>
    <w:rsid w:val="14AAFFE3"/>
    <w:rsid w:val="14B049D8"/>
    <w:rsid w:val="14D24F13"/>
    <w:rsid w:val="14D48FF4"/>
    <w:rsid w:val="14D7649A"/>
    <w:rsid w:val="14DDCC0A"/>
    <w:rsid w:val="14DDF736"/>
    <w:rsid w:val="14E827B0"/>
    <w:rsid w:val="14E96D24"/>
    <w:rsid w:val="14EF4F65"/>
    <w:rsid w:val="14F3309D"/>
    <w:rsid w:val="14F7DA10"/>
    <w:rsid w:val="150875A8"/>
    <w:rsid w:val="1510293A"/>
    <w:rsid w:val="1510C64E"/>
    <w:rsid w:val="15153813"/>
    <w:rsid w:val="151A1B31"/>
    <w:rsid w:val="151E8156"/>
    <w:rsid w:val="1522597B"/>
    <w:rsid w:val="154C9A25"/>
    <w:rsid w:val="15524B28"/>
    <w:rsid w:val="155C2A6B"/>
    <w:rsid w:val="1562D401"/>
    <w:rsid w:val="156E7D06"/>
    <w:rsid w:val="157D4FCF"/>
    <w:rsid w:val="15856B97"/>
    <w:rsid w:val="15871BA3"/>
    <w:rsid w:val="158AC86C"/>
    <w:rsid w:val="158F4624"/>
    <w:rsid w:val="15C5D600"/>
    <w:rsid w:val="15C9C66D"/>
    <w:rsid w:val="15D89302"/>
    <w:rsid w:val="15E2AE1C"/>
    <w:rsid w:val="15EFDA6A"/>
    <w:rsid w:val="15F27003"/>
    <w:rsid w:val="15FCC52D"/>
    <w:rsid w:val="15FEA435"/>
    <w:rsid w:val="1610B2CD"/>
    <w:rsid w:val="1615C246"/>
    <w:rsid w:val="1616847C"/>
    <w:rsid w:val="161C7FFA"/>
    <w:rsid w:val="163099E3"/>
    <w:rsid w:val="16439C8C"/>
    <w:rsid w:val="164A67D2"/>
    <w:rsid w:val="1652291B"/>
    <w:rsid w:val="165594CA"/>
    <w:rsid w:val="165E75A3"/>
    <w:rsid w:val="1662D14A"/>
    <w:rsid w:val="16761CD2"/>
    <w:rsid w:val="168EF41D"/>
    <w:rsid w:val="169473C2"/>
    <w:rsid w:val="1697535F"/>
    <w:rsid w:val="16B63A94"/>
    <w:rsid w:val="16C47999"/>
    <w:rsid w:val="16D3ED89"/>
    <w:rsid w:val="16DA7409"/>
    <w:rsid w:val="16F35CCC"/>
    <w:rsid w:val="17002A80"/>
    <w:rsid w:val="174C74A7"/>
    <w:rsid w:val="174DA379"/>
    <w:rsid w:val="17511C3E"/>
    <w:rsid w:val="175592CF"/>
    <w:rsid w:val="17697E7E"/>
    <w:rsid w:val="177935E2"/>
    <w:rsid w:val="1779BC74"/>
    <w:rsid w:val="1782360C"/>
    <w:rsid w:val="178D8BC0"/>
    <w:rsid w:val="178EE72D"/>
    <w:rsid w:val="1799ABB5"/>
    <w:rsid w:val="17B8CBDF"/>
    <w:rsid w:val="17BA9A24"/>
    <w:rsid w:val="17C192A5"/>
    <w:rsid w:val="17DDAC07"/>
    <w:rsid w:val="17E0B7A6"/>
    <w:rsid w:val="17F3362B"/>
    <w:rsid w:val="17F8197D"/>
    <w:rsid w:val="18073CFE"/>
    <w:rsid w:val="181141DA"/>
    <w:rsid w:val="1811A155"/>
    <w:rsid w:val="181A9C53"/>
    <w:rsid w:val="181EAFAD"/>
    <w:rsid w:val="181F89D0"/>
    <w:rsid w:val="18208728"/>
    <w:rsid w:val="182E98B3"/>
    <w:rsid w:val="18327134"/>
    <w:rsid w:val="1846468C"/>
    <w:rsid w:val="1846A1CF"/>
    <w:rsid w:val="184785C5"/>
    <w:rsid w:val="18492A26"/>
    <w:rsid w:val="184E14F4"/>
    <w:rsid w:val="185A3E21"/>
    <w:rsid w:val="185D5CCF"/>
    <w:rsid w:val="1880E7BF"/>
    <w:rsid w:val="188BC479"/>
    <w:rsid w:val="1891E2E5"/>
    <w:rsid w:val="18961A1B"/>
    <w:rsid w:val="1897BB58"/>
    <w:rsid w:val="18C0A33B"/>
    <w:rsid w:val="18CC6967"/>
    <w:rsid w:val="18CFE3E5"/>
    <w:rsid w:val="18E6CCA8"/>
    <w:rsid w:val="18EB2DAB"/>
    <w:rsid w:val="18EC387E"/>
    <w:rsid w:val="1905DB0A"/>
    <w:rsid w:val="191E228D"/>
    <w:rsid w:val="1926EE13"/>
    <w:rsid w:val="1932512E"/>
    <w:rsid w:val="1943175E"/>
    <w:rsid w:val="194371E8"/>
    <w:rsid w:val="1946B78C"/>
    <w:rsid w:val="194E5F40"/>
    <w:rsid w:val="194E7477"/>
    <w:rsid w:val="19654FA9"/>
    <w:rsid w:val="196C3D4A"/>
    <w:rsid w:val="197F7633"/>
    <w:rsid w:val="198C64E5"/>
    <w:rsid w:val="19983FFC"/>
    <w:rsid w:val="19A3AAF9"/>
    <w:rsid w:val="19C25876"/>
    <w:rsid w:val="19CCFFE1"/>
    <w:rsid w:val="19CFE38D"/>
    <w:rsid w:val="19D0FE94"/>
    <w:rsid w:val="19F971F5"/>
    <w:rsid w:val="1A236C69"/>
    <w:rsid w:val="1A400BE4"/>
    <w:rsid w:val="1A421A66"/>
    <w:rsid w:val="1A48F5D2"/>
    <w:rsid w:val="1A50498D"/>
    <w:rsid w:val="1A599BCC"/>
    <w:rsid w:val="1A5C739C"/>
    <w:rsid w:val="1A716B6E"/>
    <w:rsid w:val="1A7CE1FE"/>
    <w:rsid w:val="1A841569"/>
    <w:rsid w:val="1A881241"/>
    <w:rsid w:val="1A88BD00"/>
    <w:rsid w:val="1A98E7A8"/>
    <w:rsid w:val="1A994723"/>
    <w:rsid w:val="1AB6E71A"/>
    <w:rsid w:val="1ACAFF6A"/>
    <w:rsid w:val="1AD020C7"/>
    <w:rsid w:val="1ADD7D5A"/>
    <w:rsid w:val="1AE635F0"/>
    <w:rsid w:val="1AECD569"/>
    <w:rsid w:val="1B01F908"/>
    <w:rsid w:val="1B024410"/>
    <w:rsid w:val="1B06B347"/>
    <w:rsid w:val="1B0F9D72"/>
    <w:rsid w:val="1B104034"/>
    <w:rsid w:val="1B14F01C"/>
    <w:rsid w:val="1B1C8D38"/>
    <w:rsid w:val="1B1CDDA2"/>
    <w:rsid w:val="1B334C22"/>
    <w:rsid w:val="1B3EA0AE"/>
    <w:rsid w:val="1B40F8C6"/>
    <w:rsid w:val="1B441AA6"/>
    <w:rsid w:val="1B46FEDB"/>
    <w:rsid w:val="1B55E5C9"/>
    <w:rsid w:val="1B572A92"/>
    <w:rsid w:val="1B587DAF"/>
    <w:rsid w:val="1B58E4B9"/>
    <w:rsid w:val="1B5C1BC9"/>
    <w:rsid w:val="1B5F53F9"/>
    <w:rsid w:val="1B60E181"/>
    <w:rsid w:val="1B6F8FA7"/>
    <w:rsid w:val="1B78A7D1"/>
    <w:rsid w:val="1B854797"/>
    <w:rsid w:val="1B85B5B6"/>
    <w:rsid w:val="1B8E3B56"/>
    <w:rsid w:val="1B947E60"/>
    <w:rsid w:val="1B99DE0C"/>
    <w:rsid w:val="1BAE8379"/>
    <w:rsid w:val="1BAE8C81"/>
    <w:rsid w:val="1BBD8C6C"/>
    <w:rsid w:val="1BD77A80"/>
    <w:rsid w:val="1BDCBF87"/>
    <w:rsid w:val="1BE77F7F"/>
    <w:rsid w:val="1BF843FD"/>
    <w:rsid w:val="1C049359"/>
    <w:rsid w:val="1C0F9374"/>
    <w:rsid w:val="1C25B2F2"/>
    <w:rsid w:val="1C29CE31"/>
    <w:rsid w:val="1C2C4033"/>
    <w:rsid w:val="1C318226"/>
    <w:rsid w:val="1C3B65F6"/>
    <w:rsid w:val="1C3E27B7"/>
    <w:rsid w:val="1C607FF6"/>
    <w:rsid w:val="1C6118A7"/>
    <w:rsid w:val="1C619796"/>
    <w:rsid w:val="1C61B187"/>
    <w:rsid w:val="1C69A8AA"/>
    <w:rsid w:val="1C6BF128"/>
    <w:rsid w:val="1C820651"/>
    <w:rsid w:val="1C88ABF9"/>
    <w:rsid w:val="1C9DC969"/>
    <w:rsid w:val="1C9F30C8"/>
    <w:rsid w:val="1CA8B359"/>
    <w:rsid w:val="1CAA93F3"/>
    <w:rsid w:val="1CAD1683"/>
    <w:rsid w:val="1CB1B895"/>
    <w:rsid w:val="1CCBEA1B"/>
    <w:rsid w:val="1CCDBEE5"/>
    <w:rsid w:val="1CD8837F"/>
    <w:rsid w:val="1CDCC927"/>
    <w:rsid w:val="1CE1419A"/>
    <w:rsid w:val="1CE5AEA0"/>
    <w:rsid w:val="1CEC0D3C"/>
    <w:rsid w:val="1CECB75C"/>
    <w:rsid w:val="1CFF89F1"/>
    <w:rsid w:val="1D0B6008"/>
    <w:rsid w:val="1D34A70D"/>
    <w:rsid w:val="1D39699C"/>
    <w:rsid w:val="1D595CCD"/>
    <w:rsid w:val="1D599FD4"/>
    <w:rsid w:val="1D60668E"/>
    <w:rsid w:val="1D65DC16"/>
    <w:rsid w:val="1D90FEA4"/>
    <w:rsid w:val="1D94145E"/>
    <w:rsid w:val="1D9BCC16"/>
    <w:rsid w:val="1D9C966F"/>
    <w:rsid w:val="1DB439DD"/>
    <w:rsid w:val="1DBBB62B"/>
    <w:rsid w:val="1DC185C5"/>
    <w:rsid w:val="1DC4A380"/>
    <w:rsid w:val="1DDAF4E7"/>
    <w:rsid w:val="1DEBF688"/>
    <w:rsid w:val="1DFA55DA"/>
    <w:rsid w:val="1E060ECC"/>
    <w:rsid w:val="1E068387"/>
    <w:rsid w:val="1E21D063"/>
    <w:rsid w:val="1E2575B9"/>
    <w:rsid w:val="1E52B3C9"/>
    <w:rsid w:val="1E58DE3E"/>
    <w:rsid w:val="1E62F4DF"/>
    <w:rsid w:val="1E6662EB"/>
    <w:rsid w:val="1E81B5AD"/>
    <w:rsid w:val="1E901E71"/>
    <w:rsid w:val="1E968A26"/>
    <w:rsid w:val="1E9A09DB"/>
    <w:rsid w:val="1EA5ECC6"/>
    <w:rsid w:val="1EA73069"/>
    <w:rsid w:val="1EB7BC7D"/>
    <w:rsid w:val="1EBD3752"/>
    <w:rsid w:val="1EBD9DDC"/>
    <w:rsid w:val="1ED03A2A"/>
    <w:rsid w:val="1EDAF3AF"/>
    <w:rsid w:val="1EDFF2B1"/>
    <w:rsid w:val="1EF0502A"/>
    <w:rsid w:val="1EF07B29"/>
    <w:rsid w:val="1F071CBF"/>
    <w:rsid w:val="1F088C13"/>
    <w:rsid w:val="1F0C5376"/>
    <w:rsid w:val="1F26CE2D"/>
    <w:rsid w:val="1F2E9A91"/>
    <w:rsid w:val="1F35365D"/>
    <w:rsid w:val="1F360A8B"/>
    <w:rsid w:val="1F37D891"/>
    <w:rsid w:val="1F3A2747"/>
    <w:rsid w:val="1F53EDC1"/>
    <w:rsid w:val="1F7FE364"/>
    <w:rsid w:val="1F830C4B"/>
    <w:rsid w:val="1F8ABC41"/>
    <w:rsid w:val="1F8D6D57"/>
    <w:rsid w:val="1F8DAE2A"/>
    <w:rsid w:val="1F98B969"/>
    <w:rsid w:val="1FA391EA"/>
    <w:rsid w:val="1FA4999C"/>
    <w:rsid w:val="1FC5B070"/>
    <w:rsid w:val="1FCC4638"/>
    <w:rsid w:val="1FCF090E"/>
    <w:rsid w:val="1FD56A2B"/>
    <w:rsid w:val="1FDA68A7"/>
    <w:rsid w:val="1FDB8C9F"/>
    <w:rsid w:val="1FEDA07B"/>
    <w:rsid w:val="1FEDF2D1"/>
    <w:rsid w:val="1FF74678"/>
    <w:rsid w:val="20038ADD"/>
    <w:rsid w:val="2009C1D8"/>
    <w:rsid w:val="20123F0D"/>
    <w:rsid w:val="2021D35A"/>
    <w:rsid w:val="20265D3B"/>
    <w:rsid w:val="20302C94"/>
    <w:rsid w:val="203DAF59"/>
    <w:rsid w:val="204E6C90"/>
    <w:rsid w:val="204F2ED2"/>
    <w:rsid w:val="2062F2AC"/>
    <w:rsid w:val="206484DB"/>
    <w:rsid w:val="206668CB"/>
    <w:rsid w:val="207157A5"/>
    <w:rsid w:val="20728BA4"/>
    <w:rsid w:val="2075A2B2"/>
    <w:rsid w:val="20802318"/>
    <w:rsid w:val="208941A4"/>
    <w:rsid w:val="2089B89C"/>
    <w:rsid w:val="208BB401"/>
    <w:rsid w:val="2098B8E0"/>
    <w:rsid w:val="20A978E5"/>
    <w:rsid w:val="20AA9A08"/>
    <w:rsid w:val="20AE4304"/>
    <w:rsid w:val="20B40655"/>
    <w:rsid w:val="20B4D210"/>
    <w:rsid w:val="20BD7B2F"/>
    <w:rsid w:val="20BDF77C"/>
    <w:rsid w:val="20C27F24"/>
    <w:rsid w:val="20D230C0"/>
    <w:rsid w:val="20EFF87D"/>
    <w:rsid w:val="20F3F11F"/>
    <w:rsid w:val="21268CA2"/>
    <w:rsid w:val="213F624B"/>
    <w:rsid w:val="214543AA"/>
    <w:rsid w:val="216CCA3F"/>
    <w:rsid w:val="217E0516"/>
    <w:rsid w:val="217F941D"/>
    <w:rsid w:val="218C1F26"/>
    <w:rsid w:val="218EA9F9"/>
    <w:rsid w:val="2190AE61"/>
    <w:rsid w:val="219F5B3E"/>
    <w:rsid w:val="21B25053"/>
    <w:rsid w:val="21BD1FFE"/>
    <w:rsid w:val="21BDB67B"/>
    <w:rsid w:val="21C1CDDE"/>
    <w:rsid w:val="21C2879C"/>
    <w:rsid w:val="21D698E6"/>
    <w:rsid w:val="21E7B426"/>
    <w:rsid w:val="21F4F73A"/>
    <w:rsid w:val="21FAB102"/>
    <w:rsid w:val="22043F15"/>
    <w:rsid w:val="2207CFBA"/>
    <w:rsid w:val="220B48C2"/>
    <w:rsid w:val="220C30E5"/>
    <w:rsid w:val="2214EAF4"/>
    <w:rsid w:val="221BC70C"/>
    <w:rsid w:val="2220D26E"/>
    <w:rsid w:val="22251436"/>
    <w:rsid w:val="222DAA4B"/>
    <w:rsid w:val="222F4D46"/>
    <w:rsid w:val="2250E989"/>
    <w:rsid w:val="22621BDD"/>
    <w:rsid w:val="22779FB0"/>
    <w:rsid w:val="2282E01B"/>
    <w:rsid w:val="229C4234"/>
    <w:rsid w:val="22C4E5E8"/>
    <w:rsid w:val="22CB49F0"/>
    <w:rsid w:val="22D43A0F"/>
    <w:rsid w:val="22D8EA2E"/>
    <w:rsid w:val="22D9B10D"/>
    <w:rsid w:val="22DB32AC"/>
    <w:rsid w:val="22F58345"/>
    <w:rsid w:val="230636FA"/>
    <w:rsid w:val="2306FFB1"/>
    <w:rsid w:val="230F126E"/>
    <w:rsid w:val="231D7BAE"/>
    <w:rsid w:val="232BD84F"/>
    <w:rsid w:val="2330CD13"/>
    <w:rsid w:val="2332A8C1"/>
    <w:rsid w:val="234DD464"/>
    <w:rsid w:val="2351D7D3"/>
    <w:rsid w:val="23623C77"/>
    <w:rsid w:val="2378A74A"/>
    <w:rsid w:val="237965CA"/>
    <w:rsid w:val="237AF4BE"/>
    <w:rsid w:val="23813E5D"/>
    <w:rsid w:val="23881933"/>
    <w:rsid w:val="2389252E"/>
    <w:rsid w:val="2391E8B3"/>
    <w:rsid w:val="23970C12"/>
    <w:rsid w:val="23A80146"/>
    <w:rsid w:val="23B4310C"/>
    <w:rsid w:val="23B85089"/>
    <w:rsid w:val="23BB3304"/>
    <w:rsid w:val="23BCA2CF"/>
    <w:rsid w:val="23C5EE05"/>
    <w:rsid w:val="23CE3AB2"/>
    <w:rsid w:val="23EE39F7"/>
    <w:rsid w:val="23EFF085"/>
    <w:rsid w:val="23F7EE22"/>
    <w:rsid w:val="23F94DB0"/>
    <w:rsid w:val="23FC37E2"/>
    <w:rsid w:val="2408A780"/>
    <w:rsid w:val="2408BFD6"/>
    <w:rsid w:val="240B5C02"/>
    <w:rsid w:val="242C5299"/>
    <w:rsid w:val="2441E3A7"/>
    <w:rsid w:val="24548298"/>
    <w:rsid w:val="245E5FC6"/>
    <w:rsid w:val="246D19EB"/>
    <w:rsid w:val="247CE46C"/>
    <w:rsid w:val="248926D5"/>
    <w:rsid w:val="248A0C63"/>
    <w:rsid w:val="248A8807"/>
    <w:rsid w:val="2491E9F4"/>
    <w:rsid w:val="24BABD96"/>
    <w:rsid w:val="24BC6144"/>
    <w:rsid w:val="24C0C911"/>
    <w:rsid w:val="24CAB79B"/>
    <w:rsid w:val="24DE7962"/>
    <w:rsid w:val="24DEE619"/>
    <w:rsid w:val="24F009A5"/>
    <w:rsid w:val="24F9CE5E"/>
    <w:rsid w:val="2501AEA1"/>
    <w:rsid w:val="2509AD51"/>
    <w:rsid w:val="251671ED"/>
    <w:rsid w:val="252A33B3"/>
    <w:rsid w:val="252F387D"/>
    <w:rsid w:val="253670D7"/>
    <w:rsid w:val="25435A88"/>
    <w:rsid w:val="25438C9B"/>
    <w:rsid w:val="257D2D26"/>
    <w:rsid w:val="258528C2"/>
    <w:rsid w:val="25868B79"/>
    <w:rsid w:val="25893728"/>
    <w:rsid w:val="258DE4D1"/>
    <w:rsid w:val="25BF0845"/>
    <w:rsid w:val="25CE19BE"/>
    <w:rsid w:val="25CF9A91"/>
    <w:rsid w:val="25D2B26E"/>
    <w:rsid w:val="25D7CEB3"/>
    <w:rsid w:val="25F38C1C"/>
    <w:rsid w:val="2605F966"/>
    <w:rsid w:val="26108AF0"/>
    <w:rsid w:val="261D2AE5"/>
    <w:rsid w:val="261F1F7C"/>
    <w:rsid w:val="261FF45A"/>
    <w:rsid w:val="26262116"/>
    <w:rsid w:val="2633D396"/>
    <w:rsid w:val="263BF80A"/>
    <w:rsid w:val="263DF550"/>
    <w:rsid w:val="26432BA0"/>
    <w:rsid w:val="2649AA2B"/>
    <w:rsid w:val="264B2B4A"/>
    <w:rsid w:val="2659E00A"/>
    <w:rsid w:val="2673B446"/>
    <w:rsid w:val="267A5A6C"/>
    <w:rsid w:val="269CCF67"/>
    <w:rsid w:val="26A5FBAF"/>
    <w:rsid w:val="26A71AB9"/>
    <w:rsid w:val="26A7B3BE"/>
    <w:rsid w:val="26DC3916"/>
    <w:rsid w:val="26DF5CFC"/>
    <w:rsid w:val="26DFD1C3"/>
    <w:rsid w:val="26ECBEC5"/>
    <w:rsid w:val="26F22E94"/>
    <w:rsid w:val="27069661"/>
    <w:rsid w:val="271AAE4D"/>
    <w:rsid w:val="272AA7B6"/>
    <w:rsid w:val="272B7523"/>
    <w:rsid w:val="2745B703"/>
    <w:rsid w:val="274B01C0"/>
    <w:rsid w:val="274BAB72"/>
    <w:rsid w:val="274D32CF"/>
    <w:rsid w:val="274F3311"/>
    <w:rsid w:val="2755F6A3"/>
    <w:rsid w:val="27A4642E"/>
    <w:rsid w:val="27A97E9B"/>
    <w:rsid w:val="27AD4D74"/>
    <w:rsid w:val="27AF8405"/>
    <w:rsid w:val="27AFF7BA"/>
    <w:rsid w:val="27B612D6"/>
    <w:rsid w:val="27BC8D70"/>
    <w:rsid w:val="27C09506"/>
    <w:rsid w:val="27C6B218"/>
    <w:rsid w:val="27CD66AA"/>
    <w:rsid w:val="27D0776A"/>
    <w:rsid w:val="27D0F417"/>
    <w:rsid w:val="27E57A8C"/>
    <w:rsid w:val="27FB60AA"/>
    <w:rsid w:val="280726EC"/>
    <w:rsid w:val="2815428F"/>
    <w:rsid w:val="28182D92"/>
    <w:rsid w:val="2829BCA1"/>
    <w:rsid w:val="2838157C"/>
    <w:rsid w:val="283C1299"/>
    <w:rsid w:val="283D11B2"/>
    <w:rsid w:val="284CE76F"/>
    <w:rsid w:val="284E12AF"/>
    <w:rsid w:val="28811649"/>
    <w:rsid w:val="28927F5F"/>
    <w:rsid w:val="289440AF"/>
    <w:rsid w:val="28952F56"/>
    <w:rsid w:val="28A01E44"/>
    <w:rsid w:val="28A05A9B"/>
    <w:rsid w:val="28B93C17"/>
    <w:rsid w:val="28BA3DA8"/>
    <w:rsid w:val="28BC3B9A"/>
    <w:rsid w:val="28BD82CE"/>
    <w:rsid w:val="28C143D4"/>
    <w:rsid w:val="28CBC87C"/>
    <w:rsid w:val="28CC69EF"/>
    <w:rsid w:val="28D3D90A"/>
    <w:rsid w:val="28DCECD1"/>
    <w:rsid w:val="28F2FE40"/>
    <w:rsid w:val="28FFDFF0"/>
    <w:rsid w:val="2911E893"/>
    <w:rsid w:val="29130D8B"/>
    <w:rsid w:val="2928AD45"/>
    <w:rsid w:val="2928E3DA"/>
    <w:rsid w:val="2935EF64"/>
    <w:rsid w:val="294760FC"/>
    <w:rsid w:val="29491DD5"/>
    <w:rsid w:val="29495A1C"/>
    <w:rsid w:val="294A7430"/>
    <w:rsid w:val="2956B8FD"/>
    <w:rsid w:val="29593E39"/>
    <w:rsid w:val="295AB3C3"/>
    <w:rsid w:val="29702B6D"/>
    <w:rsid w:val="29A00E97"/>
    <w:rsid w:val="29A0F03C"/>
    <w:rsid w:val="29ADCAB9"/>
    <w:rsid w:val="29CBCEE4"/>
    <w:rsid w:val="29CD2D8F"/>
    <w:rsid w:val="29D27274"/>
    <w:rsid w:val="29ED2565"/>
    <w:rsid w:val="29EF7D64"/>
    <w:rsid w:val="2A07E587"/>
    <w:rsid w:val="2A177285"/>
    <w:rsid w:val="2A1CC5F6"/>
    <w:rsid w:val="2A26F8D8"/>
    <w:rsid w:val="2A306A62"/>
    <w:rsid w:val="2A3B391A"/>
    <w:rsid w:val="2A550C78"/>
    <w:rsid w:val="2A5960F8"/>
    <w:rsid w:val="2A643FAA"/>
    <w:rsid w:val="2A65E24F"/>
    <w:rsid w:val="2A6AD633"/>
    <w:rsid w:val="2A6F3666"/>
    <w:rsid w:val="2A745DC7"/>
    <w:rsid w:val="2A910A97"/>
    <w:rsid w:val="2AA226B9"/>
    <w:rsid w:val="2AA8C11F"/>
    <w:rsid w:val="2AC47DA6"/>
    <w:rsid w:val="2AD1993E"/>
    <w:rsid w:val="2AD2FD93"/>
    <w:rsid w:val="2AD516A4"/>
    <w:rsid w:val="2AD85492"/>
    <w:rsid w:val="2ADBA75B"/>
    <w:rsid w:val="2AEA5A1F"/>
    <w:rsid w:val="2AEC25F0"/>
    <w:rsid w:val="2AF3474F"/>
    <w:rsid w:val="2AF5093E"/>
    <w:rsid w:val="2AF771A9"/>
    <w:rsid w:val="2AFF6CEE"/>
    <w:rsid w:val="2B04A553"/>
    <w:rsid w:val="2B069591"/>
    <w:rsid w:val="2B0D4E06"/>
    <w:rsid w:val="2B13BFCC"/>
    <w:rsid w:val="2B1E40C6"/>
    <w:rsid w:val="2B3B9EB3"/>
    <w:rsid w:val="2B4C94D5"/>
    <w:rsid w:val="2B4D31FC"/>
    <w:rsid w:val="2B694057"/>
    <w:rsid w:val="2B6A5325"/>
    <w:rsid w:val="2B6D4E5C"/>
    <w:rsid w:val="2B7EBD5B"/>
    <w:rsid w:val="2B91E5E5"/>
    <w:rsid w:val="2B9E1922"/>
    <w:rsid w:val="2B9E35B2"/>
    <w:rsid w:val="2BAC4AF3"/>
    <w:rsid w:val="2BB8B70B"/>
    <w:rsid w:val="2BC06F54"/>
    <w:rsid w:val="2BDEA5AD"/>
    <w:rsid w:val="2BEB2FA1"/>
    <w:rsid w:val="2BEDEF27"/>
    <w:rsid w:val="2BEE906B"/>
    <w:rsid w:val="2BFE7570"/>
    <w:rsid w:val="2C055E12"/>
    <w:rsid w:val="2C0AA2A3"/>
    <w:rsid w:val="2C1E5C4C"/>
    <w:rsid w:val="2C324EF7"/>
    <w:rsid w:val="2C3CC6E0"/>
    <w:rsid w:val="2C42ED9A"/>
    <w:rsid w:val="2C5C23D2"/>
    <w:rsid w:val="2C62D7CF"/>
    <w:rsid w:val="2C767416"/>
    <w:rsid w:val="2C7FCC74"/>
    <w:rsid w:val="2C91643E"/>
    <w:rsid w:val="2CBA37F5"/>
    <w:rsid w:val="2CC8A543"/>
    <w:rsid w:val="2CCDACA9"/>
    <w:rsid w:val="2CCFBA5F"/>
    <w:rsid w:val="2CD43F1C"/>
    <w:rsid w:val="2CD93694"/>
    <w:rsid w:val="2CE1B21A"/>
    <w:rsid w:val="2CE56B7B"/>
    <w:rsid w:val="2CEB3F17"/>
    <w:rsid w:val="2CEE64BA"/>
    <w:rsid w:val="2D0F8F71"/>
    <w:rsid w:val="2D13AE5E"/>
    <w:rsid w:val="2D2772B0"/>
    <w:rsid w:val="2D526FE7"/>
    <w:rsid w:val="2D61BA34"/>
    <w:rsid w:val="2D63D9C9"/>
    <w:rsid w:val="2D6A4E33"/>
    <w:rsid w:val="2D7E123C"/>
    <w:rsid w:val="2D91C692"/>
    <w:rsid w:val="2D944BE2"/>
    <w:rsid w:val="2D99FB60"/>
    <w:rsid w:val="2DA96C63"/>
    <w:rsid w:val="2DB25F07"/>
    <w:rsid w:val="2DB4C945"/>
    <w:rsid w:val="2DB8C882"/>
    <w:rsid w:val="2DC6621B"/>
    <w:rsid w:val="2DDD27AF"/>
    <w:rsid w:val="2DE826D5"/>
    <w:rsid w:val="2DEE99BA"/>
    <w:rsid w:val="2E03669B"/>
    <w:rsid w:val="2E134909"/>
    <w:rsid w:val="2E16005A"/>
    <w:rsid w:val="2E1A31FD"/>
    <w:rsid w:val="2E218C52"/>
    <w:rsid w:val="2E42D2DF"/>
    <w:rsid w:val="2E5FBE10"/>
    <w:rsid w:val="2E627DE2"/>
    <w:rsid w:val="2E697D0A"/>
    <w:rsid w:val="2E737FBA"/>
    <w:rsid w:val="2E742A85"/>
    <w:rsid w:val="2E7DDE46"/>
    <w:rsid w:val="2E8C2222"/>
    <w:rsid w:val="2EB93450"/>
    <w:rsid w:val="2EF4CC93"/>
    <w:rsid w:val="2F0557D9"/>
    <w:rsid w:val="2F190D6C"/>
    <w:rsid w:val="2F1FD3D8"/>
    <w:rsid w:val="2F400BF3"/>
    <w:rsid w:val="2F41C460"/>
    <w:rsid w:val="2F4BE2DB"/>
    <w:rsid w:val="2F4C5F7B"/>
    <w:rsid w:val="2F57214B"/>
    <w:rsid w:val="2F62327C"/>
    <w:rsid w:val="2F6C309A"/>
    <w:rsid w:val="2F7DFDEA"/>
    <w:rsid w:val="2F7F89B4"/>
    <w:rsid w:val="2F87B7AE"/>
    <w:rsid w:val="2F8FCC72"/>
    <w:rsid w:val="2F987719"/>
    <w:rsid w:val="2F9F9007"/>
    <w:rsid w:val="2FB39001"/>
    <w:rsid w:val="2FBA3E05"/>
    <w:rsid w:val="2FD0A3EC"/>
    <w:rsid w:val="2FE2D538"/>
    <w:rsid w:val="2FF2A27D"/>
    <w:rsid w:val="30070370"/>
    <w:rsid w:val="3019EAAD"/>
    <w:rsid w:val="301C2B8E"/>
    <w:rsid w:val="302A8950"/>
    <w:rsid w:val="3031E8B8"/>
    <w:rsid w:val="303C207E"/>
    <w:rsid w:val="30417E5D"/>
    <w:rsid w:val="3063A455"/>
    <w:rsid w:val="30672EB5"/>
    <w:rsid w:val="306ED5DF"/>
    <w:rsid w:val="3071BA49"/>
    <w:rsid w:val="3074EE9C"/>
    <w:rsid w:val="30764C72"/>
    <w:rsid w:val="30863F42"/>
    <w:rsid w:val="30909CF4"/>
    <w:rsid w:val="30953DAF"/>
    <w:rsid w:val="30A10131"/>
    <w:rsid w:val="30AB109F"/>
    <w:rsid w:val="30BB218F"/>
    <w:rsid w:val="30DA17B7"/>
    <w:rsid w:val="30F83FAA"/>
    <w:rsid w:val="30F83FE0"/>
    <w:rsid w:val="31061C47"/>
    <w:rsid w:val="31148E03"/>
    <w:rsid w:val="311CAD32"/>
    <w:rsid w:val="312A49B6"/>
    <w:rsid w:val="313B075D"/>
    <w:rsid w:val="31423F17"/>
    <w:rsid w:val="3157E204"/>
    <w:rsid w:val="315EAE00"/>
    <w:rsid w:val="3167F6E0"/>
    <w:rsid w:val="3179965E"/>
    <w:rsid w:val="31806339"/>
    <w:rsid w:val="3185A5A3"/>
    <w:rsid w:val="3193A5E5"/>
    <w:rsid w:val="31B43348"/>
    <w:rsid w:val="31BCF1BC"/>
    <w:rsid w:val="31C0CA24"/>
    <w:rsid w:val="31C20151"/>
    <w:rsid w:val="31CFE094"/>
    <w:rsid w:val="31D495CC"/>
    <w:rsid w:val="31D7F0DF"/>
    <w:rsid w:val="31DAAA8D"/>
    <w:rsid w:val="31E8BCE4"/>
    <w:rsid w:val="31FB9677"/>
    <w:rsid w:val="32043F2B"/>
    <w:rsid w:val="320E2C47"/>
    <w:rsid w:val="320FCA41"/>
    <w:rsid w:val="321455AA"/>
    <w:rsid w:val="321619CD"/>
    <w:rsid w:val="3218F7BC"/>
    <w:rsid w:val="3219D6B2"/>
    <w:rsid w:val="3225E10A"/>
    <w:rsid w:val="322A01B6"/>
    <w:rsid w:val="3244FF1F"/>
    <w:rsid w:val="325A23D8"/>
    <w:rsid w:val="32601EF8"/>
    <w:rsid w:val="326996A4"/>
    <w:rsid w:val="326AD7E0"/>
    <w:rsid w:val="326E38CA"/>
    <w:rsid w:val="3274F000"/>
    <w:rsid w:val="3278A06F"/>
    <w:rsid w:val="32816C0B"/>
    <w:rsid w:val="3286D989"/>
    <w:rsid w:val="32883A68"/>
    <w:rsid w:val="329A14B3"/>
    <w:rsid w:val="32A1907B"/>
    <w:rsid w:val="32AFAC0A"/>
    <w:rsid w:val="32B3198E"/>
    <w:rsid w:val="32D59576"/>
    <w:rsid w:val="32DE0F78"/>
    <w:rsid w:val="32E0296A"/>
    <w:rsid w:val="32E11D01"/>
    <w:rsid w:val="32E6D003"/>
    <w:rsid w:val="32EDA320"/>
    <w:rsid w:val="32F6FB1F"/>
    <w:rsid w:val="32FCAA39"/>
    <w:rsid w:val="3306FD0F"/>
    <w:rsid w:val="3316475D"/>
    <w:rsid w:val="331B1797"/>
    <w:rsid w:val="331BC249"/>
    <w:rsid w:val="331C00E4"/>
    <w:rsid w:val="333604F2"/>
    <w:rsid w:val="3336141C"/>
    <w:rsid w:val="333E1351"/>
    <w:rsid w:val="335C9A85"/>
    <w:rsid w:val="33628669"/>
    <w:rsid w:val="337F3CF2"/>
    <w:rsid w:val="33818AE6"/>
    <w:rsid w:val="33ACF012"/>
    <w:rsid w:val="33B3B258"/>
    <w:rsid w:val="33C33ECD"/>
    <w:rsid w:val="340534CD"/>
    <w:rsid w:val="3406A841"/>
    <w:rsid w:val="340F1950"/>
    <w:rsid w:val="341FA59A"/>
    <w:rsid w:val="3435A39F"/>
    <w:rsid w:val="343A6C39"/>
    <w:rsid w:val="343B4B9F"/>
    <w:rsid w:val="343D60DC"/>
    <w:rsid w:val="346847BB"/>
    <w:rsid w:val="3470FA40"/>
    <w:rsid w:val="347A2703"/>
    <w:rsid w:val="34987A9A"/>
    <w:rsid w:val="34996980"/>
    <w:rsid w:val="349C8E7B"/>
    <w:rsid w:val="34A3FC0B"/>
    <w:rsid w:val="34A9519C"/>
    <w:rsid w:val="34B8AE31"/>
    <w:rsid w:val="34D9E3B2"/>
    <w:rsid w:val="34ED7EF1"/>
    <w:rsid w:val="34F3F868"/>
    <w:rsid w:val="34F86AE6"/>
    <w:rsid w:val="34FA15C8"/>
    <w:rsid w:val="34FA57ED"/>
    <w:rsid w:val="350AED07"/>
    <w:rsid w:val="350B5C6C"/>
    <w:rsid w:val="35106FE1"/>
    <w:rsid w:val="35178C10"/>
    <w:rsid w:val="353D9014"/>
    <w:rsid w:val="3545CD09"/>
    <w:rsid w:val="35470AC6"/>
    <w:rsid w:val="354C2E29"/>
    <w:rsid w:val="355FE9E5"/>
    <w:rsid w:val="35625CCE"/>
    <w:rsid w:val="3572D691"/>
    <w:rsid w:val="3590CB3F"/>
    <w:rsid w:val="35944B21"/>
    <w:rsid w:val="359E4DA9"/>
    <w:rsid w:val="35A73E18"/>
    <w:rsid w:val="35A7F33F"/>
    <w:rsid w:val="35DBAC02"/>
    <w:rsid w:val="35F01E55"/>
    <w:rsid w:val="35F8B630"/>
    <w:rsid w:val="36042D0C"/>
    <w:rsid w:val="361B770F"/>
    <w:rsid w:val="3630E3C3"/>
    <w:rsid w:val="36392E4E"/>
    <w:rsid w:val="36524892"/>
    <w:rsid w:val="3653308D"/>
    <w:rsid w:val="365C5BE2"/>
    <w:rsid w:val="36758E51"/>
    <w:rsid w:val="367DE102"/>
    <w:rsid w:val="367E18AB"/>
    <w:rsid w:val="3680554D"/>
    <w:rsid w:val="368AE64F"/>
    <w:rsid w:val="369173A4"/>
    <w:rsid w:val="36923D0C"/>
    <w:rsid w:val="36AD7839"/>
    <w:rsid w:val="36AE1079"/>
    <w:rsid w:val="36D96075"/>
    <w:rsid w:val="36E19D6A"/>
    <w:rsid w:val="36F8B94D"/>
    <w:rsid w:val="36FCE731"/>
    <w:rsid w:val="3706D66B"/>
    <w:rsid w:val="370DEE2B"/>
    <w:rsid w:val="371886EB"/>
    <w:rsid w:val="371F7A82"/>
    <w:rsid w:val="3723F298"/>
    <w:rsid w:val="373E4903"/>
    <w:rsid w:val="3751588A"/>
    <w:rsid w:val="37577160"/>
    <w:rsid w:val="375CBF3F"/>
    <w:rsid w:val="37657648"/>
    <w:rsid w:val="37699DEA"/>
    <w:rsid w:val="376B74DA"/>
    <w:rsid w:val="376D4461"/>
    <w:rsid w:val="3771311C"/>
    <w:rsid w:val="37753D48"/>
    <w:rsid w:val="3792D9C3"/>
    <w:rsid w:val="37935445"/>
    <w:rsid w:val="3796E35A"/>
    <w:rsid w:val="379E190F"/>
    <w:rsid w:val="37A155D4"/>
    <w:rsid w:val="37A3C3F6"/>
    <w:rsid w:val="37A57989"/>
    <w:rsid w:val="37A9AAFE"/>
    <w:rsid w:val="37B5B846"/>
    <w:rsid w:val="37B8EC7E"/>
    <w:rsid w:val="37BA2B20"/>
    <w:rsid w:val="37C11443"/>
    <w:rsid w:val="37CA5494"/>
    <w:rsid w:val="37DD3849"/>
    <w:rsid w:val="37F4297C"/>
    <w:rsid w:val="37FC5F6D"/>
    <w:rsid w:val="38074150"/>
    <w:rsid w:val="380BD435"/>
    <w:rsid w:val="380D0F6B"/>
    <w:rsid w:val="38118474"/>
    <w:rsid w:val="38140639"/>
    <w:rsid w:val="38198714"/>
    <w:rsid w:val="38254DA7"/>
    <w:rsid w:val="382F553D"/>
    <w:rsid w:val="3844BA11"/>
    <w:rsid w:val="3846EE39"/>
    <w:rsid w:val="384810A3"/>
    <w:rsid w:val="384813C1"/>
    <w:rsid w:val="384FF861"/>
    <w:rsid w:val="3850ADB5"/>
    <w:rsid w:val="38610173"/>
    <w:rsid w:val="3862002D"/>
    <w:rsid w:val="38630937"/>
    <w:rsid w:val="3883CEEB"/>
    <w:rsid w:val="38855B51"/>
    <w:rsid w:val="388D18D7"/>
    <w:rsid w:val="3895228E"/>
    <w:rsid w:val="38A16CBB"/>
    <w:rsid w:val="38AEC078"/>
    <w:rsid w:val="38B78816"/>
    <w:rsid w:val="38B97109"/>
    <w:rsid w:val="38BE40B5"/>
    <w:rsid w:val="38CFFD4E"/>
    <w:rsid w:val="38D4920A"/>
    <w:rsid w:val="38DE8517"/>
    <w:rsid w:val="38F43DCD"/>
    <w:rsid w:val="38F698C7"/>
    <w:rsid w:val="390914C2"/>
    <w:rsid w:val="39110DA9"/>
    <w:rsid w:val="392B2C44"/>
    <w:rsid w:val="392B40A8"/>
    <w:rsid w:val="392E5AF5"/>
    <w:rsid w:val="394149EA"/>
    <w:rsid w:val="39446691"/>
    <w:rsid w:val="394EAE70"/>
    <w:rsid w:val="3952A1C0"/>
    <w:rsid w:val="39589CB5"/>
    <w:rsid w:val="395CE4A4"/>
    <w:rsid w:val="39775B3F"/>
    <w:rsid w:val="3985141A"/>
    <w:rsid w:val="398B2BF6"/>
    <w:rsid w:val="399131A4"/>
    <w:rsid w:val="399A4F63"/>
    <w:rsid w:val="39A7A496"/>
    <w:rsid w:val="39AC32F4"/>
    <w:rsid w:val="39AC4D7F"/>
    <w:rsid w:val="39AE412E"/>
    <w:rsid w:val="39B8806A"/>
    <w:rsid w:val="39CDAB31"/>
    <w:rsid w:val="39E51418"/>
    <w:rsid w:val="39EBEE7A"/>
    <w:rsid w:val="39F05C5C"/>
    <w:rsid w:val="3A18A323"/>
    <w:rsid w:val="3A1D7D72"/>
    <w:rsid w:val="3A29793A"/>
    <w:rsid w:val="3A5027AD"/>
    <w:rsid w:val="3A623C05"/>
    <w:rsid w:val="3A6BCDAF"/>
    <w:rsid w:val="3A6EC70E"/>
    <w:rsid w:val="3A7ADCEE"/>
    <w:rsid w:val="3A7B8CDC"/>
    <w:rsid w:val="3A8001E5"/>
    <w:rsid w:val="3A937D73"/>
    <w:rsid w:val="3A941E87"/>
    <w:rsid w:val="3A946C2C"/>
    <w:rsid w:val="3A95CC8F"/>
    <w:rsid w:val="3AA1627E"/>
    <w:rsid w:val="3AA28811"/>
    <w:rsid w:val="3AA4E523"/>
    <w:rsid w:val="3AB3B025"/>
    <w:rsid w:val="3ABC475B"/>
    <w:rsid w:val="3AE45C23"/>
    <w:rsid w:val="3AEDC0AE"/>
    <w:rsid w:val="3AF03497"/>
    <w:rsid w:val="3AF10EE3"/>
    <w:rsid w:val="3AF54643"/>
    <w:rsid w:val="3AF6053F"/>
    <w:rsid w:val="3AF8F8F5"/>
    <w:rsid w:val="3B06C6C3"/>
    <w:rsid w:val="3B1559F3"/>
    <w:rsid w:val="3B2C9642"/>
    <w:rsid w:val="3B30A689"/>
    <w:rsid w:val="3B484502"/>
    <w:rsid w:val="3B4B123A"/>
    <w:rsid w:val="3B4BA6FB"/>
    <w:rsid w:val="3B548A95"/>
    <w:rsid w:val="3B67AC6A"/>
    <w:rsid w:val="3B697B92"/>
    <w:rsid w:val="3B6F0DFD"/>
    <w:rsid w:val="3B804E73"/>
    <w:rsid w:val="3B8DD03F"/>
    <w:rsid w:val="3BB50E8D"/>
    <w:rsid w:val="3BB94DD3"/>
    <w:rsid w:val="3BC81F80"/>
    <w:rsid w:val="3BCD2D7C"/>
    <w:rsid w:val="3BD5B4A9"/>
    <w:rsid w:val="3BDBDF05"/>
    <w:rsid w:val="3C0271A7"/>
    <w:rsid w:val="3C1B0872"/>
    <w:rsid w:val="3C2AB77F"/>
    <w:rsid w:val="3C48A225"/>
    <w:rsid w:val="3C49F0F9"/>
    <w:rsid w:val="3C4BB3F1"/>
    <w:rsid w:val="3C565FE0"/>
    <w:rsid w:val="3C711A25"/>
    <w:rsid w:val="3C7671D1"/>
    <w:rsid w:val="3C88218B"/>
    <w:rsid w:val="3C969CCF"/>
    <w:rsid w:val="3C99FC64"/>
    <w:rsid w:val="3C9F693F"/>
    <w:rsid w:val="3CAC2078"/>
    <w:rsid w:val="3CB3941F"/>
    <w:rsid w:val="3CB3A229"/>
    <w:rsid w:val="3CD6B8C2"/>
    <w:rsid w:val="3CE1B40B"/>
    <w:rsid w:val="3CE4F597"/>
    <w:rsid w:val="3CE88A2F"/>
    <w:rsid w:val="3CE9F504"/>
    <w:rsid w:val="3CF6B859"/>
    <w:rsid w:val="3CFD4D41"/>
    <w:rsid w:val="3D124CA9"/>
    <w:rsid w:val="3D168CEC"/>
    <w:rsid w:val="3D1B81C6"/>
    <w:rsid w:val="3D232F29"/>
    <w:rsid w:val="3D276226"/>
    <w:rsid w:val="3D334E83"/>
    <w:rsid w:val="3D3C00D4"/>
    <w:rsid w:val="3D3C24B5"/>
    <w:rsid w:val="3D4AF0F2"/>
    <w:rsid w:val="3D5C7347"/>
    <w:rsid w:val="3D5F24B8"/>
    <w:rsid w:val="3D73DB04"/>
    <w:rsid w:val="3D780657"/>
    <w:rsid w:val="3D91962D"/>
    <w:rsid w:val="3DA4E5A5"/>
    <w:rsid w:val="3DA61766"/>
    <w:rsid w:val="3DA9AA0F"/>
    <w:rsid w:val="3DAD8A87"/>
    <w:rsid w:val="3DADD0C9"/>
    <w:rsid w:val="3DB264D6"/>
    <w:rsid w:val="3DC98AE5"/>
    <w:rsid w:val="3DD7B376"/>
    <w:rsid w:val="3DDC85E5"/>
    <w:rsid w:val="3DE1ABB2"/>
    <w:rsid w:val="3DE55A11"/>
    <w:rsid w:val="3DFF6DFC"/>
    <w:rsid w:val="3E28AFA5"/>
    <w:rsid w:val="3E2BBB50"/>
    <w:rsid w:val="3E3CA31E"/>
    <w:rsid w:val="3E461539"/>
    <w:rsid w:val="3E4A8BCD"/>
    <w:rsid w:val="3E4BDB4C"/>
    <w:rsid w:val="3E4DCABD"/>
    <w:rsid w:val="3E50686C"/>
    <w:rsid w:val="3E51546B"/>
    <w:rsid w:val="3E5304BE"/>
    <w:rsid w:val="3E7D802B"/>
    <w:rsid w:val="3E9BEF96"/>
    <w:rsid w:val="3E9E8329"/>
    <w:rsid w:val="3EA14D7A"/>
    <w:rsid w:val="3EA1DD28"/>
    <w:rsid w:val="3EBE616D"/>
    <w:rsid w:val="3EC4767A"/>
    <w:rsid w:val="3ECECCCC"/>
    <w:rsid w:val="3EE0743B"/>
    <w:rsid w:val="3EE3DE79"/>
    <w:rsid w:val="3EF42D0E"/>
    <w:rsid w:val="3F0159F4"/>
    <w:rsid w:val="3F056595"/>
    <w:rsid w:val="3F0D6A24"/>
    <w:rsid w:val="3F12ED65"/>
    <w:rsid w:val="3F1AE960"/>
    <w:rsid w:val="3F227A58"/>
    <w:rsid w:val="3F30C239"/>
    <w:rsid w:val="3F38BF56"/>
    <w:rsid w:val="3F4D4276"/>
    <w:rsid w:val="3F4E3537"/>
    <w:rsid w:val="3F541CB8"/>
    <w:rsid w:val="3F625841"/>
    <w:rsid w:val="3F6260AD"/>
    <w:rsid w:val="3F6726D0"/>
    <w:rsid w:val="3F88CCE2"/>
    <w:rsid w:val="3F8A3E1D"/>
    <w:rsid w:val="3F95AD7E"/>
    <w:rsid w:val="3F969244"/>
    <w:rsid w:val="3F9D9440"/>
    <w:rsid w:val="3FA4A2D4"/>
    <w:rsid w:val="3FC9DCC3"/>
    <w:rsid w:val="3FCFDF47"/>
    <w:rsid w:val="3FD5483B"/>
    <w:rsid w:val="3FE58AF3"/>
    <w:rsid w:val="3FF774E6"/>
    <w:rsid w:val="3FF92AD8"/>
    <w:rsid w:val="3FF9513D"/>
    <w:rsid w:val="4003483A"/>
    <w:rsid w:val="401487FA"/>
    <w:rsid w:val="40250215"/>
    <w:rsid w:val="40264993"/>
    <w:rsid w:val="40374AEC"/>
    <w:rsid w:val="404F2381"/>
    <w:rsid w:val="405103CA"/>
    <w:rsid w:val="4053805A"/>
    <w:rsid w:val="4062B1B1"/>
    <w:rsid w:val="407B7570"/>
    <w:rsid w:val="4081CBC9"/>
    <w:rsid w:val="408584D9"/>
    <w:rsid w:val="40942750"/>
    <w:rsid w:val="40A0EB5C"/>
    <w:rsid w:val="40BA58BD"/>
    <w:rsid w:val="40C482EE"/>
    <w:rsid w:val="40CD6836"/>
    <w:rsid w:val="40D1A5F2"/>
    <w:rsid w:val="40D1B446"/>
    <w:rsid w:val="40D3C44E"/>
    <w:rsid w:val="40DDAB4B"/>
    <w:rsid w:val="40DDB828"/>
    <w:rsid w:val="40E5ECC7"/>
    <w:rsid w:val="40E7E884"/>
    <w:rsid w:val="40EFED19"/>
    <w:rsid w:val="40F6A0BE"/>
    <w:rsid w:val="40F9B01A"/>
    <w:rsid w:val="40FE28A2"/>
    <w:rsid w:val="40FFC6EA"/>
    <w:rsid w:val="4100D7CE"/>
    <w:rsid w:val="41057D61"/>
    <w:rsid w:val="4111617F"/>
    <w:rsid w:val="4113B67B"/>
    <w:rsid w:val="41178AB8"/>
    <w:rsid w:val="411A7384"/>
    <w:rsid w:val="41317DDF"/>
    <w:rsid w:val="414802A0"/>
    <w:rsid w:val="414B1D3E"/>
    <w:rsid w:val="414E5548"/>
    <w:rsid w:val="415918AD"/>
    <w:rsid w:val="416546C3"/>
    <w:rsid w:val="4168FA2F"/>
    <w:rsid w:val="416A5387"/>
    <w:rsid w:val="416D2BE9"/>
    <w:rsid w:val="41783DBA"/>
    <w:rsid w:val="41815B54"/>
    <w:rsid w:val="418803C4"/>
    <w:rsid w:val="419145C5"/>
    <w:rsid w:val="41965F7F"/>
    <w:rsid w:val="41BD138E"/>
    <w:rsid w:val="41BEC669"/>
    <w:rsid w:val="41C2485C"/>
    <w:rsid w:val="41C25214"/>
    <w:rsid w:val="41C336C1"/>
    <w:rsid w:val="41D287C4"/>
    <w:rsid w:val="41DB0F0A"/>
    <w:rsid w:val="41E0C0DE"/>
    <w:rsid w:val="41E2B5F2"/>
    <w:rsid w:val="41F2AD16"/>
    <w:rsid w:val="41F5B48D"/>
    <w:rsid w:val="41F601C7"/>
    <w:rsid w:val="421B4EFA"/>
    <w:rsid w:val="421BE695"/>
    <w:rsid w:val="421C7B2C"/>
    <w:rsid w:val="42205355"/>
    <w:rsid w:val="4227216C"/>
    <w:rsid w:val="422A1559"/>
    <w:rsid w:val="42373755"/>
    <w:rsid w:val="423C04D4"/>
    <w:rsid w:val="424E0333"/>
    <w:rsid w:val="42552707"/>
    <w:rsid w:val="4255511F"/>
    <w:rsid w:val="426D4DEA"/>
    <w:rsid w:val="42700596"/>
    <w:rsid w:val="4276682F"/>
    <w:rsid w:val="427890CA"/>
    <w:rsid w:val="4279D8F3"/>
    <w:rsid w:val="427B83FE"/>
    <w:rsid w:val="427E03F6"/>
    <w:rsid w:val="4288E930"/>
    <w:rsid w:val="428EF3BD"/>
    <w:rsid w:val="429D4549"/>
    <w:rsid w:val="42AE30E3"/>
    <w:rsid w:val="42AE7E57"/>
    <w:rsid w:val="42B158DD"/>
    <w:rsid w:val="42B3068C"/>
    <w:rsid w:val="42CC5946"/>
    <w:rsid w:val="42D53BC6"/>
    <w:rsid w:val="42DD84B7"/>
    <w:rsid w:val="42E5B355"/>
    <w:rsid w:val="42EEDBB5"/>
    <w:rsid w:val="4302C67F"/>
    <w:rsid w:val="432D07BD"/>
    <w:rsid w:val="433B9DA0"/>
    <w:rsid w:val="4341F730"/>
    <w:rsid w:val="437DA02D"/>
    <w:rsid w:val="438A49FA"/>
    <w:rsid w:val="43921BA5"/>
    <w:rsid w:val="4393CDF5"/>
    <w:rsid w:val="43A1CD4B"/>
    <w:rsid w:val="43AE308A"/>
    <w:rsid w:val="43B27F08"/>
    <w:rsid w:val="43B71F5B"/>
    <w:rsid w:val="43D3B863"/>
    <w:rsid w:val="43D3D483"/>
    <w:rsid w:val="43DF109C"/>
    <w:rsid w:val="43E214D6"/>
    <w:rsid w:val="43F32B77"/>
    <w:rsid w:val="43FA231F"/>
    <w:rsid w:val="43FC2664"/>
    <w:rsid w:val="440A91BE"/>
    <w:rsid w:val="440EB3E6"/>
    <w:rsid w:val="44123890"/>
    <w:rsid w:val="4415A954"/>
    <w:rsid w:val="4427AC86"/>
    <w:rsid w:val="4428797B"/>
    <w:rsid w:val="442F6292"/>
    <w:rsid w:val="444DF1F2"/>
    <w:rsid w:val="44576B3D"/>
    <w:rsid w:val="4465920F"/>
    <w:rsid w:val="4471508E"/>
    <w:rsid w:val="44834B59"/>
    <w:rsid w:val="4483BF28"/>
    <w:rsid w:val="4490B96F"/>
    <w:rsid w:val="4492BC45"/>
    <w:rsid w:val="44A6A097"/>
    <w:rsid w:val="44A79C30"/>
    <w:rsid w:val="44BCE0E8"/>
    <w:rsid w:val="44C384F9"/>
    <w:rsid w:val="44EBF916"/>
    <w:rsid w:val="44F3D691"/>
    <w:rsid w:val="450AB340"/>
    <w:rsid w:val="45271D64"/>
    <w:rsid w:val="4527EBC8"/>
    <w:rsid w:val="453A1310"/>
    <w:rsid w:val="4561B61B"/>
    <w:rsid w:val="4579DE7A"/>
    <w:rsid w:val="457C8EDC"/>
    <w:rsid w:val="4598E0AF"/>
    <w:rsid w:val="45A15CCF"/>
    <w:rsid w:val="45AAE684"/>
    <w:rsid w:val="45AEB7E9"/>
    <w:rsid w:val="45B0B568"/>
    <w:rsid w:val="45B2E2BD"/>
    <w:rsid w:val="45BC32EF"/>
    <w:rsid w:val="45BCA97A"/>
    <w:rsid w:val="45BE8E0C"/>
    <w:rsid w:val="45CB32F3"/>
    <w:rsid w:val="45E40BD9"/>
    <w:rsid w:val="45E7ADB2"/>
    <w:rsid w:val="45F22CAD"/>
    <w:rsid w:val="45F4F606"/>
    <w:rsid w:val="45F887EB"/>
    <w:rsid w:val="460D20EF"/>
    <w:rsid w:val="461CAF8D"/>
    <w:rsid w:val="4622D3BA"/>
    <w:rsid w:val="4625419D"/>
    <w:rsid w:val="46254C8B"/>
    <w:rsid w:val="463A056B"/>
    <w:rsid w:val="463C84B4"/>
    <w:rsid w:val="4641B712"/>
    <w:rsid w:val="4646862A"/>
    <w:rsid w:val="464CAD31"/>
    <w:rsid w:val="465E03E5"/>
    <w:rsid w:val="466772B2"/>
    <w:rsid w:val="4670D4B4"/>
    <w:rsid w:val="468AFEF4"/>
    <w:rsid w:val="4691F3B7"/>
    <w:rsid w:val="4695C337"/>
    <w:rsid w:val="46B1DE8C"/>
    <w:rsid w:val="46C2F38A"/>
    <w:rsid w:val="46D3818D"/>
    <w:rsid w:val="46D514E0"/>
    <w:rsid w:val="46E6F5BF"/>
    <w:rsid w:val="46FD867C"/>
    <w:rsid w:val="4727BF19"/>
    <w:rsid w:val="4728C46A"/>
    <w:rsid w:val="47397A04"/>
    <w:rsid w:val="473E57C0"/>
    <w:rsid w:val="475619E3"/>
    <w:rsid w:val="477920A4"/>
    <w:rsid w:val="477C2B72"/>
    <w:rsid w:val="477E9345"/>
    <w:rsid w:val="478881E5"/>
    <w:rsid w:val="4792BDD9"/>
    <w:rsid w:val="47BB5FEA"/>
    <w:rsid w:val="47BF1356"/>
    <w:rsid w:val="47C111FE"/>
    <w:rsid w:val="47CFD7E5"/>
    <w:rsid w:val="47D63F6C"/>
    <w:rsid w:val="47DADDA4"/>
    <w:rsid w:val="47DD50D6"/>
    <w:rsid w:val="47E166B4"/>
    <w:rsid w:val="47E63F26"/>
    <w:rsid w:val="4815B2E2"/>
    <w:rsid w:val="482EFB0C"/>
    <w:rsid w:val="4831378A"/>
    <w:rsid w:val="483F7DF7"/>
    <w:rsid w:val="4851489D"/>
    <w:rsid w:val="4857871C"/>
    <w:rsid w:val="4887F482"/>
    <w:rsid w:val="488D7A69"/>
    <w:rsid w:val="48B585F9"/>
    <w:rsid w:val="48B7BAC0"/>
    <w:rsid w:val="48CA61DA"/>
    <w:rsid w:val="48D7D641"/>
    <w:rsid w:val="48DA02B5"/>
    <w:rsid w:val="48EA128F"/>
    <w:rsid w:val="48FA35B0"/>
    <w:rsid w:val="490B2060"/>
    <w:rsid w:val="49135CD2"/>
    <w:rsid w:val="491658A5"/>
    <w:rsid w:val="49172DA3"/>
    <w:rsid w:val="491829A5"/>
    <w:rsid w:val="491D6C72"/>
    <w:rsid w:val="491D7267"/>
    <w:rsid w:val="492FF3D2"/>
    <w:rsid w:val="4939D0C3"/>
    <w:rsid w:val="49554E53"/>
    <w:rsid w:val="4960046F"/>
    <w:rsid w:val="496C1EA4"/>
    <w:rsid w:val="496F6304"/>
    <w:rsid w:val="4973BEC1"/>
    <w:rsid w:val="4976AE05"/>
    <w:rsid w:val="4980EDE9"/>
    <w:rsid w:val="49A635B8"/>
    <w:rsid w:val="49AA2F69"/>
    <w:rsid w:val="49AF5D5B"/>
    <w:rsid w:val="49B18343"/>
    <w:rsid w:val="49C09AF2"/>
    <w:rsid w:val="49C51E15"/>
    <w:rsid w:val="49E40021"/>
    <w:rsid w:val="49E97ABE"/>
    <w:rsid w:val="49ECBCD1"/>
    <w:rsid w:val="49EFD93D"/>
    <w:rsid w:val="49F6E6F1"/>
    <w:rsid w:val="4A00CFEA"/>
    <w:rsid w:val="4A0CC76D"/>
    <w:rsid w:val="4A215D7E"/>
    <w:rsid w:val="4A30A851"/>
    <w:rsid w:val="4A39C2BF"/>
    <w:rsid w:val="4A3B44E4"/>
    <w:rsid w:val="4A45B48B"/>
    <w:rsid w:val="4A5F5FDB"/>
    <w:rsid w:val="4A623225"/>
    <w:rsid w:val="4A63324B"/>
    <w:rsid w:val="4A65D2C0"/>
    <w:rsid w:val="4A6C564E"/>
    <w:rsid w:val="4A7A75DE"/>
    <w:rsid w:val="4A901A9D"/>
    <w:rsid w:val="4A93D011"/>
    <w:rsid w:val="4A93FB15"/>
    <w:rsid w:val="4A9E1335"/>
    <w:rsid w:val="4AB5F522"/>
    <w:rsid w:val="4AC126EC"/>
    <w:rsid w:val="4AE40303"/>
    <w:rsid w:val="4AEE517A"/>
    <w:rsid w:val="4AFB815B"/>
    <w:rsid w:val="4B057A4A"/>
    <w:rsid w:val="4B0EE555"/>
    <w:rsid w:val="4B1F75BD"/>
    <w:rsid w:val="4B33E0B8"/>
    <w:rsid w:val="4B3DB599"/>
    <w:rsid w:val="4B4C3CCA"/>
    <w:rsid w:val="4B4D9FB0"/>
    <w:rsid w:val="4B5F2827"/>
    <w:rsid w:val="4B609D99"/>
    <w:rsid w:val="4B6737D3"/>
    <w:rsid w:val="4B68D84C"/>
    <w:rsid w:val="4B6E8264"/>
    <w:rsid w:val="4B71755B"/>
    <w:rsid w:val="4B753567"/>
    <w:rsid w:val="4B78A493"/>
    <w:rsid w:val="4B880DD6"/>
    <w:rsid w:val="4B8DB672"/>
    <w:rsid w:val="4B9185BE"/>
    <w:rsid w:val="4B95A383"/>
    <w:rsid w:val="4B9DC2B5"/>
    <w:rsid w:val="4BA4B2C5"/>
    <w:rsid w:val="4BACC393"/>
    <w:rsid w:val="4BB0204C"/>
    <w:rsid w:val="4BBDDED2"/>
    <w:rsid w:val="4BC1EA5C"/>
    <w:rsid w:val="4BC775EF"/>
    <w:rsid w:val="4BD0F79F"/>
    <w:rsid w:val="4BD35106"/>
    <w:rsid w:val="4BE25221"/>
    <w:rsid w:val="4BE76A6B"/>
    <w:rsid w:val="4BE9A30F"/>
    <w:rsid w:val="4BEC662A"/>
    <w:rsid w:val="4BED26BB"/>
    <w:rsid w:val="4BF4FE86"/>
    <w:rsid w:val="4C00F2B3"/>
    <w:rsid w:val="4C12C2A1"/>
    <w:rsid w:val="4C1803DF"/>
    <w:rsid w:val="4C1AA1F6"/>
    <w:rsid w:val="4C29A412"/>
    <w:rsid w:val="4C2BEAFE"/>
    <w:rsid w:val="4C2D0125"/>
    <w:rsid w:val="4C372386"/>
    <w:rsid w:val="4C37A0F1"/>
    <w:rsid w:val="4C3F043B"/>
    <w:rsid w:val="4C3FDB7A"/>
    <w:rsid w:val="4C69143F"/>
    <w:rsid w:val="4C785783"/>
    <w:rsid w:val="4C7C1928"/>
    <w:rsid w:val="4C7C1E0C"/>
    <w:rsid w:val="4C8B6859"/>
    <w:rsid w:val="4C8F31B0"/>
    <w:rsid w:val="4C917FE0"/>
    <w:rsid w:val="4C98893D"/>
    <w:rsid w:val="4C9D8FF8"/>
    <w:rsid w:val="4CA715FB"/>
    <w:rsid w:val="4CA85E11"/>
    <w:rsid w:val="4CC33B35"/>
    <w:rsid w:val="4CC40DFB"/>
    <w:rsid w:val="4CE1D02B"/>
    <w:rsid w:val="4CE3BD4D"/>
    <w:rsid w:val="4CFC7375"/>
    <w:rsid w:val="4D05B525"/>
    <w:rsid w:val="4D0ACCD1"/>
    <w:rsid w:val="4D40ECA7"/>
    <w:rsid w:val="4D422AE3"/>
    <w:rsid w:val="4D44D6FF"/>
    <w:rsid w:val="4D4D964D"/>
    <w:rsid w:val="4D5FCDB4"/>
    <w:rsid w:val="4D82D169"/>
    <w:rsid w:val="4D88F71C"/>
    <w:rsid w:val="4DA87471"/>
    <w:rsid w:val="4DB5D464"/>
    <w:rsid w:val="4DC30392"/>
    <w:rsid w:val="4DCF876D"/>
    <w:rsid w:val="4DDBABDB"/>
    <w:rsid w:val="4DF29516"/>
    <w:rsid w:val="4E25F23C"/>
    <w:rsid w:val="4E2D2B74"/>
    <w:rsid w:val="4E364465"/>
    <w:rsid w:val="4E36BBBD"/>
    <w:rsid w:val="4E398132"/>
    <w:rsid w:val="4E39DB41"/>
    <w:rsid w:val="4E41D949"/>
    <w:rsid w:val="4E4C2105"/>
    <w:rsid w:val="4E5C69A8"/>
    <w:rsid w:val="4E5D6E30"/>
    <w:rsid w:val="4E5E5D16"/>
    <w:rsid w:val="4E68F1C4"/>
    <w:rsid w:val="4E68F656"/>
    <w:rsid w:val="4E7AFB47"/>
    <w:rsid w:val="4E7B6BC7"/>
    <w:rsid w:val="4E7DA08C"/>
    <w:rsid w:val="4E8D94DF"/>
    <w:rsid w:val="4E9F4254"/>
    <w:rsid w:val="4EA4A300"/>
    <w:rsid w:val="4EAB408D"/>
    <w:rsid w:val="4EC02DF4"/>
    <w:rsid w:val="4ECF0F8A"/>
    <w:rsid w:val="4ED56377"/>
    <w:rsid w:val="4EDA50F1"/>
    <w:rsid w:val="4EE5AE00"/>
    <w:rsid w:val="4EEB865C"/>
    <w:rsid w:val="4EEE5447"/>
    <w:rsid w:val="4EF92AC6"/>
    <w:rsid w:val="4F07EBCA"/>
    <w:rsid w:val="4F09067D"/>
    <w:rsid w:val="4F16B5AC"/>
    <w:rsid w:val="4F2003F8"/>
    <w:rsid w:val="4F277994"/>
    <w:rsid w:val="4F324D81"/>
    <w:rsid w:val="4F324EC5"/>
    <w:rsid w:val="4F3DA955"/>
    <w:rsid w:val="4F4B77DE"/>
    <w:rsid w:val="4F4ED389"/>
    <w:rsid w:val="4F5381EA"/>
    <w:rsid w:val="4F595413"/>
    <w:rsid w:val="4F9A2B60"/>
    <w:rsid w:val="4FAD7DD5"/>
    <w:rsid w:val="4FAF8054"/>
    <w:rsid w:val="4FB00A15"/>
    <w:rsid w:val="4FC3091B"/>
    <w:rsid w:val="4FC3F6F2"/>
    <w:rsid w:val="4FCC23E3"/>
    <w:rsid w:val="4FE544AC"/>
    <w:rsid w:val="4FF5E53B"/>
    <w:rsid w:val="4FF6DB00"/>
    <w:rsid w:val="4FF83A09"/>
    <w:rsid w:val="5004C225"/>
    <w:rsid w:val="501126BC"/>
    <w:rsid w:val="501264BD"/>
    <w:rsid w:val="502877C2"/>
    <w:rsid w:val="5030100F"/>
    <w:rsid w:val="50410758"/>
    <w:rsid w:val="50472D7B"/>
    <w:rsid w:val="507133D8"/>
    <w:rsid w:val="5078E13B"/>
    <w:rsid w:val="509DC02A"/>
    <w:rsid w:val="50BDACE3"/>
    <w:rsid w:val="50C097DE"/>
    <w:rsid w:val="50C1A53A"/>
    <w:rsid w:val="50DFBF04"/>
    <w:rsid w:val="50E13B96"/>
    <w:rsid w:val="50EA8A28"/>
    <w:rsid w:val="50EC1F38"/>
    <w:rsid w:val="50F8A17E"/>
    <w:rsid w:val="50FF5C21"/>
    <w:rsid w:val="51012577"/>
    <w:rsid w:val="5108422D"/>
    <w:rsid w:val="5110741D"/>
    <w:rsid w:val="51125EC6"/>
    <w:rsid w:val="51166FAE"/>
    <w:rsid w:val="5117F34F"/>
    <w:rsid w:val="5119D17A"/>
    <w:rsid w:val="5120CCD7"/>
    <w:rsid w:val="5123E4B8"/>
    <w:rsid w:val="512F8DCA"/>
    <w:rsid w:val="513DF7B3"/>
    <w:rsid w:val="5142C0AB"/>
    <w:rsid w:val="514E8E98"/>
    <w:rsid w:val="515D92FE"/>
    <w:rsid w:val="51664242"/>
    <w:rsid w:val="516EF8BB"/>
    <w:rsid w:val="517B89B8"/>
    <w:rsid w:val="517BBB4B"/>
    <w:rsid w:val="5184D269"/>
    <w:rsid w:val="51D02FFA"/>
    <w:rsid w:val="51D2C0BA"/>
    <w:rsid w:val="51DDA609"/>
    <w:rsid w:val="51E3CF99"/>
    <w:rsid w:val="51EE78CF"/>
    <w:rsid w:val="51F94F98"/>
    <w:rsid w:val="5200C742"/>
    <w:rsid w:val="520E207C"/>
    <w:rsid w:val="5213D2F6"/>
    <w:rsid w:val="522D1CA6"/>
    <w:rsid w:val="5245C8C9"/>
    <w:rsid w:val="525C270F"/>
    <w:rsid w:val="525E86AC"/>
    <w:rsid w:val="526E46D9"/>
    <w:rsid w:val="527C9F9E"/>
    <w:rsid w:val="52820425"/>
    <w:rsid w:val="52962E06"/>
    <w:rsid w:val="529CCB99"/>
    <w:rsid w:val="52A38FB9"/>
    <w:rsid w:val="52A9251A"/>
    <w:rsid w:val="52A9CECA"/>
    <w:rsid w:val="52B5A1DB"/>
    <w:rsid w:val="52B77B99"/>
    <w:rsid w:val="52B7C2BF"/>
    <w:rsid w:val="52C65A05"/>
    <w:rsid w:val="52CC4233"/>
    <w:rsid w:val="52D23733"/>
    <w:rsid w:val="52E84E5B"/>
    <w:rsid w:val="52EB5F90"/>
    <w:rsid w:val="52F77E06"/>
    <w:rsid w:val="5307FE80"/>
    <w:rsid w:val="5309F727"/>
    <w:rsid w:val="5312605A"/>
    <w:rsid w:val="5315032C"/>
    <w:rsid w:val="5318F213"/>
    <w:rsid w:val="5326DCC9"/>
    <w:rsid w:val="532CC334"/>
    <w:rsid w:val="53380A87"/>
    <w:rsid w:val="53390D61"/>
    <w:rsid w:val="53405CB4"/>
    <w:rsid w:val="5352D7FE"/>
    <w:rsid w:val="53799449"/>
    <w:rsid w:val="538917FB"/>
    <w:rsid w:val="538AE267"/>
    <w:rsid w:val="538F85F2"/>
    <w:rsid w:val="539E8481"/>
    <w:rsid w:val="53A3DFC0"/>
    <w:rsid w:val="53AC0AC0"/>
    <w:rsid w:val="53B081FD"/>
    <w:rsid w:val="53B6FCC3"/>
    <w:rsid w:val="53D3B17B"/>
    <w:rsid w:val="53E346D2"/>
    <w:rsid w:val="53FA5633"/>
    <w:rsid w:val="54052324"/>
    <w:rsid w:val="54139BCE"/>
    <w:rsid w:val="541DD486"/>
    <w:rsid w:val="542290DE"/>
    <w:rsid w:val="54247EC6"/>
    <w:rsid w:val="54282324"/>
    <w:rsid w:val="543146F2"/>
    <w:rsid w:val="543801C8"/>
    <w:rsid w:val="5443F7C7"/>
    <w:rsid w:val="5444F57B"/>
    <w:rsid w:val="5448BA2B"/>
    <w:rsid w:val="544EE0D5"/>
    <w:rsid w:val="5463E437"/>
    <w:rsid w:val="5466C4E6"/>
    <w:rsid w:val="547460CB"/>
    <w:rsid w:val="5480CAE4"/>
    <w:rsid w:val="54810FD4"/>
    <w:rsid w:val="5493B25E"/>
    <w:rsid w:val="5493EC44"/>
    <w:rsid w:val="5494DD9B"/>
    <w:rsid w:val="54A19758"/>
    <w:rsid w:val="54BF86E8"/>
    <w:rsid w:val="54D461BA"/>
    <w:rsid w:val="54D8EA7F"/>
    <w:rsid w:val="54FF5568"/>
    <w:rsid w:val="5507D0BC"/>
    <w:rsid w:val="5514B307"/>
    <w:rsid w:val="551CDAB5"/>
    <w:rsid w:val="551FF432"/>
    <w:rsid w:val="55329FFD"/>
    <w:rsid w:val="5533645C"/>
    <w:rsid w:val="553ABFA4"/>
    <w:rsid w:val="553DD913"/>
    <w:rsid w:val="553F60F7"/>
    <w:rsid w:val="553FB021"/>
    <w:rsid w:val="55420942"/>
    <w:rsid w:val="555D2B86"/>
    <w:rsid w:val="5571D8A2"/>
    <w:rsid w:val="5583809D"/>
    <w:rsid w:val="558FC0D3"/>
    <w:rsid w:val="559BF687"/>
    <w:rsid w:val="55A0E8ED"/>
    <w:rsid w:val="55A7347B"/>
    <w:rsid w:val="55AFC581"/>
    <w:rsid w:val="55B12276"/>
    <w:rsid w:val="55BC5952"/>
    <w:rsid w:val="55E30323"/>
    <w:rsid w:val="55E78E3E"/>
    <w:rsid w:val="55E8FE18"/>
    <w:rsid w:val="55E9B8ED"/>
    <w:rsid w:val="55F1E358"/>
    <w:rsid w:val="55FEB321"/>
    <w:rsid w:val="55FF4D10"/>
    <w:rsid w:val="560F68D4"/>
    <w:rsid w:val="561E0190"/>
    <w:rsid w:val="5629E9E7"/>
    <w:rsid w:val="562FBCA5"/>
    <w:rsid w:val="56326EF7"/>
    <w:rsid w:val="5635C94E"/>
    <w:rsid w:val="56378987"/>
    <w:rsid w:val="563805F9"/>
    <w:rsid w:val="564197E9"/>
    <w:rsid w:val="5648B277"/>
    <w:rsid w:val="56549CB9"/>
    <w:rsid w:val="5660AC02"/>
    <w:rsid w:val="56688015"/>
    <w:rsid w:val="5668F4DC"/>
    <w:rsid w:val="5677DB77"/>
    <w:rsid w:val="56934295"/>
    <w:rsid w:val="5699A7E5"/>
    <w:rsid w:val="569EC751"/>
    <w:rsid w:val="56A2C04D"/>
    <w:rsid w:val="56A40D1B"/>
    <w:rsid w:val="56B2C212"/>
    <w:rsid w:val="56B5C201"/>
    <w:rsid w:val="56C64FBC"/>
    <w:rsid w:val="56C726B4"/>
    <w:rsid w:val="56D034D4"/>
    <w:rsid w:val="56E3A23C"/>
    <w:rsid w:val="56E7656C"/>
    <w:rsid w:val="56F02201"/>
    <w:rsid w:val="56F0B6AE"/>
    <w:rsid w:val="571A663F"/>
    <w:rsid w:val="571B218D"/>
    <w:rsid w:val="571DAD28"/>
    <w:rsid w:val="572D29B2"/>
    <w:rsid w:val="573232B3"/>
    <w:rsid w:val="57357E6A"/>
    <w:rsid w:val="573EFE8C"/>
    <w:rsid w:val="573FCA73"/>
    <w:rsid w:val="5749B81F"/>
    <w:rsid w:val="574E038D"/>
    <w:rsid w:val="575689C3"/>
    <w:rsid w:val="5757E061"/>
    <w:rsid w:val="57592ABC"/>
    <w:rsid w:val="57641790"/>
    <w:rsid w:val="576B0AFC"/>
    <w:rsid w:val="576D7BAE"/>
    <w:rsid w:val="577DF97A"/>
    <w:rsid w:val="577E31BA"/>
    <w:rsid w:val="5783B126"/>
    <w:rsid w:val="578C5AAF"/>
    <w:rsid w:val="57919A7E"/>
    <w:rsid w:val="579EB453"/>
    <w:rsid w:val="57AD37CC"/>
    <w:rsid w:val="57B3AC25"/>
    <w:rsid w:val="57C2B195"/>
    <w:rsid w:val="57D51138"/>
    <w:rsid w:val="57D9713A"/>
    <w:rsid w:val="57DF446D"/>
    <w:rsid w:val="58045076"/>
    <w:rsid w:val="5806C0A2"/>
    <w:rsid w:val="580FBEDA"/>
    <w:rsid w:val="58228241"/>
    <w:rsid w:val="5822D08A"/>
    <w:rsid w:val="5841A375"/>
    <w:rsid w:val="58452B2D"/>
    <w:rsid w:val="585CFC23"/>
    <w:rsid w:val="58621C5B"/>
    <w:rsid w:val="586861DE"/>
    <w:rsid w:val="586F1F70"/>
    <w:rsid w:val="5888E6D5"/>
    <w:rsid w:val="588B2353"/>
    <w:rsid w:val="588FC522"/>
    <w:rsid w:val="58A15817"/>
    <w:rsid w:val="58ACC516"/>
    <w:rsid w:val="58ADF4A5"/>
    <w:rsid w:val="58D14ECB"/>
    <w:rsid w:val="58D4BFFC"/>
    <w:rsid w:val="58DDFAC5"/>
    <w:rsid w:val="58E8E80C"/>
    <w:rsid w:val="58F09AAA"/>
    <w:rsid w:val="58F9EB97"/>
    <w:rsid w:val="58FC4649"/>
    <w:rsid w:val="5906DB5D"/>
    <w:rsid w:val="5912F209"/>
    <w:rsid w:val="593CE6D6"/>
    <w:rsid w:val="594B68E6"/>
    <w:rsid w:val="59563739"/>
    <w:rsid w:val="5956A030"/>
    <w:rsid w:val="59602648"/>
    <w:rsid w:val="5973151E"/>
    <w:rsid w:val="5978F507"/>
    <w:rsid w:val="597D77D2"/>
    <w:rsid w:val="598A075A"/>
    <w:rsid w:val="598C1048"/>
    <w:rsid w:val="599C7A45"/>
    <w:rsid w:val="59C21982"/>
    <w:rsid w:val="59C4E88A"/>
    <w:rsid w:val="59C837F3"/>
    <w:rsid w:val="5A3222AB"/>
    <w:rsid w:val="5A34CF76"/>
    <w:rsid w:val="5A37B357"/>
    <w:rsid w:val="5A482C14"/>
    <w:rsid w:val="5A4A9E71"/>
    <w:rsid w:val="5A4FB3A1"/>
    <w:rsid w:val="5A6E4D96"/>
    <w:rsid w:val="5A75E357"/>
    <w:rsid w:val="5A7E3C4B"/>
    <w:rsid w:val="5A881714"/>
    <w:rsid w:val="5A8CD1CD"/>
    <w:rsid w:val="5A93D80E"/>
    <w:rsid w:val="5AC26C73"/>
    <w:rsid w:val="5ADAD698"/>
    <w:rsid w:val="5B01CD2F"/>
    <w:rsid w:val="5B029E79"/>
    <w:rsid w:val="5B0E6193"/>
    <w:rsid w:val="5B114F65"/>
    <w:rsid w:val="5B20914B"/>
    <w:rsid w:val="5B28222F"/>
    <w:rsid w:val="5B2BB4AF"/>
    <w:rsid w:val="5B3000B8"/>
    <w:rsid w:val="5B33F36B"/>
    <w:rsid w:val="5B350747"/>
    <w:rsid w:val="5B368C0C"/>
    <w:rsid w:val="5B384AA6"/>
    <w:rsid w:val="5B3C65FF"/>
    <w:rsid w:val="5B44DD0C"/>
    <w:rsid w:val="5B50D4D0"/>
    <w:rsid w:val="5B54B166"/>
    <w:rsid w:val="5B55F51E"/>
    <w:rsid w:val="5B5C2648"/>
    <w:rsid w:val="5B75BE2A"/>
    <w:rsid w:val="5B7B11E0"/>
    <w:rsid w:val="5B861A3B"/>
    <w:rsid w:val="5B8E812B"/>
    <w:rsid w:val="5B949CE5"/>
    <w:rsid w:val="5B9B4E15"/>
    <w:rsid w:val="5BA75F3A"/>
    <w:rsid w:val="5BA77DB9"/>
    <w:rsid w:val="5BB8464A"/>
    <w:rsid w:val="5BC2C415"/>
    <w:rsid w:val="5BC4265F"/>
    <w:rsid w:val="5BD3A999"/>
    <w:rsid w:val="5BDD1B35"/>
    <w:rsid w:val="5BE05658"/>
    <w:rsid w:val="5BEF1589"/>
    <w:rsid w:val="5C186284"/>
    <w:rsid w:val="5C2384DD"/>
    <w:rsid w:val="5C39E5D8"/>
    <w:rsid w:val="5C42B7BB"/>
    <w:rsid w:val="5C442F05"/>
    <w:rsid w:val="5C4A37F3"/>
    <w:rsid w:val="5C591F0E"/>
    <w:rsid w:val="5C7C0BA7"/>
    <w:rsid w:val="5C7DF065"/>
    <w:rsid w:val="5C808E72"/>
    <w:rsid w:val="5C8537EF"/>
    <w:rsid w:val="5C8D5533"/>
    <w:rsid w:val="5C9E6EDA"/>
    <w:rsid w:val="5CA871F8"/>
    <w:rsid w:val="5CAB4116"/>
    <w:rsid w:val="5CAB6F01"/>
    <w:rsid w:val="5CCEFB39"/>
    <w:rsid w:val="5CDB4BD3"/>
    <w:rsid w:val="5CEADD4D"/>
    <w:rsid w:val="5D16D1E4"/>
    <w:rsid w:val="5D189C50"/>
    <w:rsid w:val="5D2AA1F6"/>
    <w:rsid w:val="5D312BD8"/>
    <w:rsid w:val="5D325C0C"/>
    <w:rsid w:val="5D3A14E6"/>
    <w:rsid w:val="5D3F9B21"/>
    <w:rsid w:val="5D429C9F"/>
    <w:rsid w:val="5D4BF7D3"/>
    <w:rsid w:val="5D67E114"/>
    <w:rsid w:val="5D6C7038"/>
    <w:rsid w:val="5D72771E"/>
    <w:rsid w:val="5D797FE2"/>
    <w:rsid w:val="5D7F6A36"/>
    <w:rsid w:val="5D875463"/>
    <w:rsid w:val="5D8B0D6B"/>
    <w:rsid w:val="5D98B7CA"/>
    <w:rsid w:val="5DAA7094"/>
    <w:rsid w:val="5DC86C40"/>
    <w:rsid w:val="5DEDC56C"/>
    <w:rsid w:val="5DFBEF3B"/>
    <w:rsid w:val="5DFD5748"/>
    <w:rsid w:val="5DFF1002"/>
    <w:rsid w:val="5E0081C7"/>
    <w:rsid w:val="5E031D3D"/>
    <w:rsid w:val="5E05B59F"/>
    <w:rsid w:val="5E0A5EF5"/>
    <w:rsid w:val="5E0DF5D7"/>
    <w:rsid w:val="5E1C5ED3"/>
    <w:rsid w:val="5E31F118"/>
    <w:rsid w:val="5E338296"/>
    <w:rsid w:val="5E4A69E3"/>
    <w:rsid w:val="5E4B3FC3"/>
    <w:rsid w:val="5E51F032"/>
    <w:rsid w:val="5E53882C"/>
    <w:rsid w:val="5E64C74F"/>
    <w:rsid w:val="5E71BB9F"/>
    <w:rsid w:val="5E7406C1"/>
    <w:rsid w:val="5E8EFF95"/>
    <w:rsid w:val="5E93CCE4"/>
    <w:rsid w:val="5EC20494"/>
    <w:rsid w:val="5ED6EE91"/>
    <w:rsid w:val="5EDEFFFC"/>
    <w:rsid w:val="5EF158F6"/>
    <w:rsid w:val="5EFB1030"/>
    <w:rsid w:val="5EFCADF4"/>
    <w:rsid w:val="5EFE21E8"/>
    <w:rsid w:val="5EFF928B"/>
    <w:rsid w:val="5F0B2374"/>
    <w:rsid w:val="5F136B3B"/>
    <w:rsid w:val="5F399519"/>
    <w:rsid w:val="5F509CBC"/>
    <w:rsid w:val="5F51E79F"/>
    <w:rsid w:val="5F6C0E4D"/>
    <w:rsid w:val="5F6F0EA7"/>
    <w:rsid w:val="5F705408"/>
    <w:rsid w:val="5FA37D3A"/>
    <w:rsid w:val="5FAE184A"/>
    <w:rsid w:val="5FC4FF6D"/>
    <w:rsid w:val="5FD36462"/>
    <w:rsid w:val="5FD7FB90"/>
    <w:rsid w:val="5FE69D6C"/>
    <w:rsid w:val="5FF1F851"/>
    <w:rsid w:val="600D82AF"/>
    <w:rsid w:val="60142F82"/>
    <w:rsid w:val="6016DF48"/>
    <w:rsid w:val="60255C44"/>
    <w:rsid w:val="60288887"/>
    <w:rsid w:val="6032C36C"/>
    <w:rsid w:val="6033D662"/>
    <w:rsid w:val="603448B8"/>
    <w:rsid w:val="6036E5D5"/>
    <w:rsid w:val="60482B4B"/>
    <w:rsid w:val="604A122C"/>
    <w:rsid w:val="604F4BA4"/>
    <w:rsid w:val="6055971C"/>
    <w:rsid w:val="6062D399"/>
    <w:rsid w:val="60765889"/>
    <w:rsid w:val="607978BB"/>
    <w:rsid w:val="607A0FA5"/>
    <w:rsid w:val="608259EC"/>
    <w:rsid w:val="6088B41C"/>
    <w:rsid w:val="608C96AC"/>
    <w:rsid w:val="609382CB"/>
    <w:rsid w:val="609D8F77"/>
    <w:rsid w:val="609DB11C"/>
    <w:rsid w:val="60A3485F"/>
    <w:rsid w:val="60A4C195"/>
    <w:rsid w:val="60A5D04B"/>
    <w:rsid w:val="60B30C0B"/>
    <w:rsid w:val="60B9DFF5"/>
    <w:rsid w:val="60BE0DCF"/>
    <w:rsid w:val="60BE6B1B"/>
    <w:rsid w:val="60C466BD"/>
    <w:rsid w:val="60E9D3EA"/>
    <w:rsid w:val="60FBEDC6"/>
    <w:rsid w:val="60FDA3D4"/>
    <w:rsid w:val="6102B977"/>
    <w:rsid w:val="61216885"/>
    <w:rsid w:val="6140B2D4"/>
    <w:rsid w:val="61515C58"/>
    <w:rsid w:val="61585C6A"/>
    <w:rsid w:val="61591707"/>
    <w:rsid w:val="6160CFCE"/>
    <w:rsid w:val="616A8A05"/>
    <w:rsid w:val="617D71F2"/>
    <w:rsid w:val="618767D6"/>
    <w:rsid w:val="619B216A"/>
    <w:rsid w:val="61AB32BC"/>
    <w:rsid w:val="61AE703B"/>
    <w:rsid w:val="61BC8861"/>
    <w:rsid w:val="61C3B72C"/>
    <w:rsid w:val="61C3DD8B"/>
    <w:rsid w:val="61CD2B67"/>
    <w:rsid w:val="61E3FBAC"/>
    <w:rsid w:val="61F16EDA"/>
    <w:rsid w:val="61F31CF7"/>
    <w:rsid w:val="622042A8"/>
    <w:rsid w:val="62268A9E"/>
    <w:rsid w:val="624F97DC"/>
    <w:rsid w:val="6255B056"/>
    <w:rsid w:val="62563027"/>
    <w:rsid w:val="625E60BD"/>
    <w:rsid w:val="625E8EB3"/>
    <w:rsid w:val="625E9567"/>
    <w:rsid w:val="626CD565"/>
    <w:rsid w:val="626F79B7"/>
    <w:rsid w:val="62777691"/>
    <w:rsid w:val="627A6103"/>
    <w:rsid w:val="6283A17A"/>
    <w:rsid w:val="628CC7F0"/>
    <w:rsid w:val="62A66C0A"/>
    <w:rsid w:val="62B477C0"/>
    <w:rsid w:val="62BB3EF2"/>
    <w:rsid w:val="62D6F45F"/>
    <w:rsid w:val="62D97E5D"/>
    <w:rsid w:val="62DE8F2A"/>
    <w:rsid w:val="62DEA823"/>
    <w:rsid w:val="62E55FC6"/>
    <w:rsid w:val="62EECBB1"/>
    <w:rsid w:val="62F185A2"/>
    <w:rsid w:val="62F4389C"/>
    <w:rsid w:val="6304CA23"/>
    <w:rsid w:val="6307A01E"/>
    <w:rsid w:val="630908C7"/>
    <w:rsid w:val="630DB05E"/>
    <w:rsid w:val="630DF15E"/>
    <w:rsid w:val="6312CC11"/>
    <w:rsid w:val="63194253"/>
    <w:rsid w:val="63254B8B"/>
    <w:rsid w:val="6337B307"/>
    <w:rsid w:val="6343A876"/>
    <w:rsid w:val="6347031D"/>
    <w:rsid w:val="63497349"/>
    <w:rsid w:val="6357FFEC"/>
    <w:rsid w:val="636EE8FD"/>
    <w:rsid w:val="639F5D4E"/>
    <w:rsid w:val="63B0A40F"/>
    <w:rsid w:val="63BA521F"/>
    <w:rsid w:val="63C2F593"/>
    <w:rsid w:val="63C59321"/>
    <w:rsid w:val="63CADE30"/>
    <w:rsid w:val="63D24316"/>
    <w:rsid w:val="63D2928F"/>
    <w:rsid w:val="63F180B7"/>
    <w:rsid w:val="63FCEDCC"/>
    <w:rsid w:val="641346F2"/>
    <w:rsid w:val="641BEE99"/>
    <w:rsid w:val="641F71DB"/>
    <w:rsid w:val="642825E1"/>
    <w:rsid w:val="643F8538"/>
    <w:rsid w:val="64412714"/>
    <w:rsid w:val="6443E5CA"/>
    <w:rsid w:val="6446AE94"/>
    <w:rsid w:val="6448B94A"/>
    <w:rsid w:val="645D568C"/>
    <w:rsid w:val="64676209"/>
    <w:rsid w:val="646E5186"/>
    <w:rsid w:val="64922BCA"/>
    <w:rsid w:val="64A22AC7"/>
    <w:rsid w:val="64A75FD2"/>
    <w:rsid w:val="64BB9B71"/>
    <w:rsid w:val="64D2D3C4"/>
    <w:rsid w:val="64D5124B"/>
    <w:rsid w:val="64DB00C6"/>
    <w:rsid w:val="64E6E676"/>
    <w:rsid w:val="64EDF591"/>
    <w:rsid w:val="64EE9C08"/>
    <w:rsid w:val="650D6487"/>
    <w:rsid w:val="653B2DAF"/>
    <w:rsid w:val="653DDDCF"/>
    <w:rsid w:val="65422FE6"/>
    <w:rsid w:val="65507DFE"/>
    <w:rsid w:val="6550DD79"/>
    <w:rsid w:val="65601911"/>
    <w:rsid w:val="65616382"/>
    <w:rsid w:val="65964449"/>
    <w:rsid w:val="65A98AB8"/>
    <w:rsid w:val="65BD6E14"/>
    <w:rsid w:val="65C2B315"/>
    <w:rsid w:val="65E6587F"/>
    <w:rsid w:val="65EE8C5B"/>
    <w:rsid w:val="65F65099"/>
    <w:rsid w:val="6606230A"/>
    <w:rsid w:val="66070120"/>
    <w:rsid w:val="6616C9D6"/>
    <w:rsid w:val="664719BB"/>
    <w:rsid w:val="66557BC8"/>
    <w:rsid w:val="66636A45"/>
    <w:rsid w:val="666AC083"/>
    <w:rsid w:val="66766401"/>
    <w:rsid w:val="66766823"/>
    <w:rsid w:val="6681140B"/>
    <w:rsid w:val="668A6C69"/>
    <w:rsid w:val="6698F800"/>
    <w:rsid w:val="66A0CCAF"/>
    <w:rsid w:val="66A1AA04"/>
    <w:rsid w:val="66AB77C2"/>
    <w:rsid w:val="66B93E9B"/>
    <w:rsid w:val="66ECB3CF"/>
    <w:rsid w:val="66F3CA43"/>
    <w:rsid w:val="66F4A155"/>
    <w:rsid w:val="6712FB6A"/>
    <w:rsid w:val="67150E4C"/>
    <w:rsid w:val="6715FCBD"/>
    <w:rsid w:val="67292086"/>
    <w:rsid w:val="673FFEB7"/>
    <w:rsid w:val="674411A1"/>
    <w:rsid w:val="674F5DF6"/>
    <w:rsid w:val="6757129D"/>
    <w:rsid w:val="67649F5D"/>
    <w:rsid w:val="67650A72"/>
    <w:rsid w:val="6769BFDB"/>
    <w:rsid w:val="6779720C"/>
    <w:rsid w:val="6785756B"/>
    <w:rsid w:val="6798D7F0"/>
    <w:rsid w:val="679B52B6"/>
    <w:rsid w:val="67A0407C"/>
    <w:rsid w:val="67A2D181"/>
    <w:rsid w:val="67AC37E1"/>
    <w:rsid w:val="67C037A6"/>
    <w:rsid w:val="67C872D0"/>
    <w:rsid w:val="67C9148A"/>
    <w:rsid w:val="67D00DBE"/>
    <w:rsid w:val="67D303F3"/>
    <w:rsid w:val="67DB8E5B"/>
    <w:rsid w:val="67F0DAF6"/>
    <w:rsid w:val="67F6FD31"/>
    <w:rsid w:val="67FBCB64"/>
    <w:rsid w:val="67FEC5E8"/>
    <w:rsid w:val="681DACC7"/>
    <w:rsid w:val="681DFC25"/>
    <w:rsid w:val="682AE816"/>
    <w:rsid w:val="68312541"/>
    <w:rsid w:val="683753E4"/>
    <w:rsid w:val="6847D993"/>
    <w:rsid w:val="685A5D89"/>
    <w:rsid w:val="685A95F3"/>
    <w:rsid w:val="686F2C32"/>
    <w:rsid w:val="687237C8"/>
    <w:rsid w:val="6884584C"/>
    <w:rsid w:val="688ADE3D"/>
    <w:rsid w:val="688F9AA4"/>
    <w:rsid w:val="6897B9D3"/>
    <w:rsid w:val="6899B53B"/>
    <w:rsid w:val="689B2700"/>
    <w:rsid w:val="68A5159D"/>
    <w:rsid w:val="68A5891F"/>
    <w:rsid w:val="68C4F1DA"/>
    <w:rsid w:val="68D17BE7"/>
    <w:rsid w:val="68F73466"/>
    <w:rsid w:val="68FA6395"/>
    <w:rsid w:val="6910A3F5"/>
    <w:rsid w:val="69183F57"/>
    <w:rsid w:val="691942F8"/>
    <w:rsid w:val="69222FBF"/>
    <w:rsid w:val="69227036"/>
    <w:rsid w:val="692D9504"/>
    <w:rsid w:val="693CD1BF"/>
    <w:rsid w:val="693DC3CC"/>
    <w:rsid w:val="694ECF98"/>
    <w:rsid w:val="695CBF80"/>
    <w:rsid w:val="6961C77B"/>
    <w:rsid w:val="696C2801"/>
    <w:rsid w:val="6971C206"/>
    <w:rsid w:val="697F9BF9"/>
    <w:rsid w:val="698D1C8A"/>
    <w:rsid w:val="698FFFD4"/>
    <w:rsid w:val="69A469F2"/>
    <w:rsid w:val="69A77816"/>
    <w:rsid w:val="69AA492E"/>
    <w:rsid w:val="69AF93D1"/>
    <w:rsid w:val="69B9FD3C"/>
    <w:rsid w:val="69D7AE13"/>
    <w:rsid w:val="69E23708"/>
    <w:rsid w:val="69E43BBA"/>
    <w:rsid w:val="69EBBE6C"/>
    <w:rsid w:val="69F7CA96"/>
    <w:rsid w:val="6A041252"/>
    <w:rsid w:val="6A1640C0"/>
    <w:rsid w:val="6A17C087"/>
    <w:rsid w:val="6A400A8C"/>
    <w:rsid w:val="6A43463C"/>
    <w:rsid w:val="6A4C9C93"/>
    <w:rsid w:val="6A4D1507"/>
    <w:rsid w:val="6A663D64"/>
    <w:rsid w:val="6A78F1F7"/>
    <w:rsid w:val="6A89FDC6"/>
    <w:rsid w:val="6A8DD494"/>
    <w:rsid w:val="6A8EB35F"/>
    <w:rsid w:val="6A90DF37"/>
    <w:rsid w:val="6A93A42C"/>
    <w:rsid w:val="6AA1B891"/>
    <w:rsid w:val="6AA83139"/>
    <w:rsid w:val="6AB36FB3"/>
    <w:rsid w:val="6AB8F74C"/>
    <w:rsid w:val="6AB9C9A2"/>
    <w:rsid w:val="6ABE4097"/>
    <w:rsid w:val="6AC43313"/>
    <w:rsid w:val="6AC5D749"/>
    <w:rsid w:val="6ACC9810"/>
    <w:rsid w:val="6ACDA16F"/>
    <w:rsid w:val="6ACFFF9B"/>
    <w:rsid w:val="6AD078B2"/>
    <w:rsid w:val="6ADEB194"/>
    <w:rsid w:val="6AEEDEB1"/>
    <w:rsid w:val="6B06B7E4"/>
    <w:rsid w:val="6B0E3ADB"/>
    <w:rsid w:val="6B117EB0"/>
    <w:rsid w:val="6B1598D1"/>
    <w:rsid w:val="6B17251D"/>
    <w:rsid w:val="6B33B15F"/>
    <w:rsid w:val="6B3ACD6C"/>
    <w:rsid w:val="6B3CA540"/>
    <w:rsid w:val="6B4113DA"/>
    <w:rsid w:val="6B47739F"/>
    <w:rsid w:val="6B60260A"/>
    <w:rsid w:val="6B636AA7"/>
    <w:rsid w:val="6B740838"/>
    <w:rsid w:val="6B754940"/>
    <w:rsid w:val="6B7FD37F"/>
    <w:rsid w:val="6B8481D2"/>
    <w:rsid w:val="6B8C76B2"/>
    <w:rsid w:val="6B8CC51A"/>
    <w:rsid w:val="6BA5ED77"/>
    <w:rsid w:val="6BB27407"/>
    <w:rsid w:val="6BC01EFD"/>
    <w:rsid w:val="6BC4CC0C"/>
    <w:rsid w:val="6BCB2E8B"/>
    <w:rsid w:val="6BF6252B"/>
    <w:rsid w:val="6BFC929C"/>
    <w:rsid w:val="6C0E7805"/>
    <w:rsid w:val="6C1C899A"/>
    <w:rsid w:val="6C2A8FA7"/>
    <w:rsid w:val="6C329884"/>
    <w:rsid w:val="6C423E5C"/>
    <w:rsid w:val="6C5DADB3"/>
    <w:rsid w:val="6C6AD724"/>
    <w:rsid w:val="6C74785F"/>
    <w:rsid w:val="6C752269"/>
    <w:rsid w:val="6C7F3F8B"/>
    <w:rsid w:val="6C9BC429"/>
    <w:rsid w:val="6C9E3226"/>
    <w:rsid w:val="6CABD5C7"/>
    <w:rsid w:val="6CB7FA30"/>
    <w:rsid w:val="6CC34390"/>
    <w:rsid w:val="6CCEA298"/>
    <w:rsid w:val="6CD3A6BB"/>
    <w:rsid w:val="6CDBB17E"/>
    <w:rsid w:val="6CE5A9A7"/>
    <w:rsid w:val="6CEA3D15"/>
    <w:rsid w:val="6CEE8CB8"/>
    <w:rsid w:val="6CFBF66B"/>
    <w:rsid w:val="6CFF3B08"/>
    <w:rsid w:val="6D18A714"/>
    <w:rsid w:val="6D1AB946"/>
    <w:rsid w:val="6D1ABAF2"/>
    <w:rsid w:val="6D1B8A22"/>
    <w:rsid w:val="6D330D5F"/>
    <w:rsid w:val="6D334464"/>
    <w:rsid w:val="6D3F99B4"/>
    <w:rsid w:val="6D6FCDC6"/>
    <w:rsid w:val="6D7580B0"/>
    <w:rsid w:val="6D7E0174"/>
    <w:rsid w:val="6D7F39AD"/>
    <w:rsid w:val="6D8A0793"/>
    <w:rsid w:val="6D95C932"/>
    <w:rsid w:val="6D9B654B"/>
    <w:rsid w:val="6D9C1DCF"/>
    <w:rsid w:val="6DB18B5A"/>
    <w:rsid w:val="6DB92CA8"/>
    <w:rsid w:val="6DD16BCD"/>
    <w:rsid w:val="6DE08130"/>
    <w:rsid w:val="6DE294DA"/>
    <w:rsid w:val="6DEB1075"/>
    <w:rsid w:val="6DED4766"/>
    <w:rsid w:val="6DF2627A"/>
    <w:rsid w:val="6E01E602"/>
    <w:rsid w:val="6E111710"/>
    <w:rsid w:val="6E2C0D73"/>
    <w:rsid w:val="6E424577"/>
    <w:rsid w:val="6E6A06E7"/>
    <w:rsid w:val="6E73A244"/>
    <w:rsid w:val="6E75891D"/>
    <w:rsid w:val="6E7B6F77"/>
    <w:rsid w:val="6E7D5027"/>
    <w:rsid w:val="6E8A5D19"/>
    <w:rsid w:val="6E8D6E5F"/>
    <w:rsid w:val="6E8EE3EC"/>
    <w:rsid w:val="6E977E33"/>
    <w:rsid w:val="6E9B0B69"/>
    <w:rsid w:val="6E9F937D"/>
    <w:rsid w:val="6ECB5B4A"/>
    <w:rsid w:val="6ECFEB57"/>
    <w:rsid w:val="6EDDF95E"/>
    <w:rsid w:val="6EE09FE9"/>
    <w:rsid w:val="6EF14B2D"/>
    <w:rsid w:val="6EFBB41D"/>
    <w:rsid w:val="6EFF9B2D"/>
    <w:rsid w:val="6F01A9C4"/>
    <w:rsid w:val="6F0BE80B"/>
    <w:rsid w:val="6F0E8180"/>
    <w:rsid w:val="6F225BE4"/>
    <w:rsid w:val="6F34335E"/>
    <w:rsid w:val="6F3A7801"/>
    <w:rsid w:val="6F4B27FD"/>
    <w:rsid w:val="6F4CC0A8"/>
    <w:rsid w:val="6F53645B"/>
    <w:rsid w:val="6F60343B"/>
    <w:rsid w:val="6F6821C1"/>
    <w:rsid w:val="6F7E34DF"/>
    <w:rsid w:val="6F824DF1"/>
    <w:rsid w:val="6F95E510"/>
    <w:rsid w:val="6FAC1343"/>
    <w:rsid w:val="6FAD0550"/>
    <w:rsid w:val="6FB730B7"/>
    <w:rsid w:val="6FC11BA4"/>
    <w:rsid w:val="6FC7542D"/>
    <w:rsid w:val="6FDAEA01"/>
    <w:rsid w:val="6FE16C81"/>
    <w:rsid w:val="6FE8E6B9"/>
    <w:rsid w:val="6FFCDC6F"/>
    <w:rsid w:val="6FFFE0D6"/>
    <w:rsid w:val="7004015F"/>
    <w:rsid w:val="7016BB7A"/>
    <w:rsid w:val="701C77FC"/>
    <w:rsid w:val="702B9D50"/>
    <w:rsid w:val="702E8F09"/>
    <w:rsid w:val="70311333"/>
    <w:rsid w:val="70374276"/>
    <w:rsid w:val="703F47C6"/>
    <w:rsid w:val="704AE23D"/>
    <w:rsid w:val="705B942B"/>
    <w:rsid w:val="70606263"/>
    <w:rsid w:val="7072F1ED"/>
    <w:rsid w:val="70805AC3"/>
    <w:rsid w:val="708D5CD8"/>
    <w:rsid w:val="70924460"/>
    <w:rsid w:val="7099DACF"/>
    <w:rsid w:val="70BFB888"/>
    <w:rsid w:val="70E7E744"/>
    <w:rsid w:val="70EB5718"/>
    <w:rsid w:val="7100DAE3"/>
    <w:rsid w:val="710609A7"/>
    <w:rsid w:val="7119B857"/>
    <w:rsid w:val="712A9EBD"/>
    <w:rsid w:val="712E795B"/>
    <w:rsid w:val="7148A6A6"/>
    <w:rsid w:val="714B752D"/>
    <w:rsid w:val="715F7DD9"/>
    <w:rsid w:val="716FF6D0"/>
    <w:rsid w:val="71732128"/>
    <w:rsid w:val="7193AFC4"/>
    <w:rsid w:val="71959395"/>
    <w:rsid w:val="71A1A7A9"/>
    <w:rsid w:val="71A1B7C2"/>
    <w:rsid w:val="71AACDFF"/>
    <w:rsid w:val="71ABE6C4"/>
    <w:rsid w:val="71B042C9"/>
    <w:rsid w:val="71D30B4D"/>
    <w:rsid w:val="71DE4A20"/>
    <w:rsid w:val="71DF4C37"/>
    <w:rsid w:val="71E675A9"/>
    <w:rsid w:val="71E97668"/>
    <w:rsid w:val="71F13B29"/>
    <w:rsid w:val="71F1F576"/>
    <w:rsid w:val="71F6CF37"/>
    <w:rsid w:val="71F98A75"/>
    <w:rsid w:val="71FBB836"/>
    <w:rsid w:val="720F0A8C"/>
    <w:rsid w:val="721B4803"/>
    <w:rsid w:val="722AF031"/>
    <w:rsid w:val="7232BE17"/>
    <w:rsid w:val="723369E5"/>
    <w:rsid w:val="72346074"/>
    <w:rsid w:val="7235FF68"/>
    <w:rsid w:val="723753FC"/>
    <w:rsid w:val="7239F546"/>
    <w:rsid w:val="72445059"/>
    <w:rsid w:val="7246F002"/>
    <w:rsid w:val="72517297"/>
    <w:rsid w:val="7255AE11"/>
    <w:rsid w:val="725648F3"/>
    <w:rsid w:val="72629E5D"/>
    <w:rsid w:val="726C1B84"/>
    <w:rsid w:val="727BCB1A"/>
    <w:rsid w:val="7285E582"/>
    <w:rsid w:val="728D2671"/>
    <w:rsid w:val="728FE760"/>
    <w:rsid w:val="72A44DE1"/>
    <w:rsid w:val="72B3C7AE"/>
    <w:rsid w:val="72B4F881"/>
    <w:rsid w:val="72BB52F9"/>
    <w:rsid w:val="72BFBCCE"/>
    <w:rsid w:val="72C846C3"/>
    <w:rsid w:val="72D2CC92"/>
    <w:rsid w:val="72DA0FE9"/>
    <w:rsid w:val="72DD1839"/>
    <w:rsid w:val="72EF85F0"/>
    <w:rsid w:val="72F6BEFF"/>
    <w:rsid w:val="73026B69"/>
    <w:rsid w:val="7304F720"/>
    <w:rsid w:val="730EF189"/>
    <w:rsid w:val="73232969"/>
    <w:rsid w:val="73274A58"/>
    <w:rsid w:val="732B16EF"/>
    <w:rsid w:val="732FDF0F"/>
    <w:rsid w:val="7357C4D1"/>
    <w:rsid w:val="736B37EF"/>
    <w:rsid w:val="7371AFA2"/>
    <w:rsid w:val="7373E76C"/>
    <w:rsid w:val="737B20A1"/>
    <w:rsid w:val="73918C3D"/>
    <w:rsid w:val="739736CA"/>
    <w:rsid w:val="739DC759"/>
    <w:rsid w:val="739DDD5D"/>
    <w:rsid w:val="73A5C420"/>
    <w:rsid w:val="73ACD4DF"/>
    <w:rsid w:val="73BFAEE0"/>
    <w:rsid w:val="73C17012"/>
    <w:rsid w:val="73D904C2"/>
    <w:rsid w:val="73ED42F8"/>
    <w:rsid w:val="73EF9E1E"/>
    <w:rsid w:val="7401527F"/>
    <w:rsid w:val="741E9920"/>
    <w:rsid w:val="745355E6"/>
    <w:rsid w:val="7454DCA6"/>
    <w:rsid w:val="74681F6C"/>
    <w:rsid w:val="7469229A"/>
    <w:rsid w:val="74721570"/>
    <w:rsid w:val="747BCE88"/>
    <w:rsid w:val="747F5BAC"/>
    <w:rsid w:val="747F8466"/>
    <w:rsid w:val="748DD49B"/>
    <w:rsid w:val="748ECA4D"/>
    <w:rsid w:val="74A26EC7"/>
    <w:rsid w:val="74A7FB5F"/>
    <w:rsid w:val="74AAC1EA"/>
    <w:rsid w:val="74AD04D4"/>
    <w:rsid w:val="74B1FB84"/>
    <w:rsid w:val="74DFC3B4"/>
    <w:rsid w:val="74EA2C9D"/>
    <w:rsid w:val="74EEE7A5"/>
    <w:rsid w:val="74F2F113"/>
    <w:rsid w:val="74F8B7AE"/>
    <w:rsid w:val="750003BB"/>
    <w:rsid w:val="7506272C"/>
    <w:rsid w:val="750D42CA"/>
    <w:rsid w:val="7521103C"/>
    <w:rsid w:val="7525B9F5"/>
    <w:rsid w:val="753358F8"/>
    <w:rsid w:val="753EF951"/>
    <w:rsid w:val="754E66AB"/>
    <w:rsid w:val="7557CD02"/>
    <w:rsid w:val="7569CAE6"/>
    <w:rsid w:val="756C52D0"/>
    <w:rsid w:val="75891359"/>
    <w:rsid w:val="758B16E4"/>
    <w:rsid w:val="75A374E2"/>
    <w:rsid w:val="75A43676"/>
    <w:rsid w:val="75BFAE82"/>
    <w:rsid w:val="75C28777"/>
    <w:rsid w:val="75C5D7E5"/>
    <w:rsid w:val="75DC5281"/>
    <w:rsid w:val="760E831B"/>
    <w:rsid w:val="760FEE40"/>
    <w:rsid w:val="761C28F5"/>
    <w:rsid w:val="76221FB6"/>
    <w:rsid w:val="762FD80B"/>
    <w:rsid w:val="7648B58D"/>
    <w:rsid w:val="76561EBE"/>
    <w:rsid w:val="765A64BB"/>
    <w:rsid w:val="766BBF14"/>
    <w:rsid w:val="766F39C5"/>
    <w:rsid w:val="767F57E7"/>
    <w:rsid w:val="768111C6"/>
    <w:rsid w:val="7685FCFE"/>
    <w:rsid w:val="768DC5E2"/>
    <w:rsid w:val="76A87D5A"/>
    <w:rsid w:val="76BCE78B"/>
    <w:rsid w:val="76E12669"/>
    <w:rsid w:val="76EE2B35"/>
    <w:rsid w:val="7706EE4C"/>
    <w:rsid w:val="770A5FAF"/>
    <w:rsid w:val="770F990D"/>
    <w:rsid w:val="77183B71"/>
    <w:rsid w:val="7719E980"/>
    <w:rsid w:val="771F6F72"/>
    <w:rsid w:val="7720D59F"/>
    <w:rsid w:val="7724FF51"/>
    <w:rsid w:val="77273EE0"/>
    <w:rsid w:val="77398873"/>
    <w:rsid w:val="774D03B2"/>
    <w:rsid w:val="77569C89"/>
    <w:rsid w:val="775D6F17"/>
    <w:rsid w:val="7761A846"/>
    <w:rsid w:val="776FB8B0"/>
    <w:rsid w:val="77703DC8"/>
    <w:rsid w:val="7777021A"/>
    <w:rsid w:val="777961AC"/>
    <w:rsid w:val="778D1EB8"/>
    <w:rsid w:val="778E2853"/>
    <w:rsid w:val="779E6B5C"/>
    <w:rsid w:val="77A2FB1D"/>
    <w:rsid w:val="77A80A3E"/>
    <w:rsid w:val="77B55E7F"/>
    <w:rsid w:val="77B7F956"/>
    <w:rsid w:val="77D32876"/>
    <w:rsid w:val="77EDC93D"/>
    <w:rsid w:val="77F28E97"/>
    <w:rsid w:val="78049C48"/>
    <w:rsid w:val="7806BA86"/>
    <w:rsid w:val="78123467"/>
    <w:rsid w:val="781EF509"/>
    <w:rsid w:val="783EA912"/>
    <w:rsid w:val="7842D375"/>
    <w:rsid w:val="7855FC66"/>
    <w:rsid w:val="78570621"/>
    <w:rsid w:val="787B1B1C"/>
    <w:rsid w:val="788FC055"/>
    <w:rsid w:val="78938FE1"/>
    <w:rsid w:val="789ABDE3"/>
    <w:rsid w:val="789C95CC"/>
    <w:rsid w:val="78A6DB69"/>
    <w:rsid w:val="78AFC2F3"/>
    <w:rsid w:val="78B3994B"/>
    <w:rsid w:val="78BDFFF5"/>
    <w:rsid w:val="78C3C455"/>
    <w:rsid w:val="78C3EB4D"/>
    <w:rsid w:val="78C961E9"/>
    <w:rsid w:val="78DAE418"/>
    <w:rsid w:val="78E50230"/>
    <w:rsid w:val="78F5DBAA"/>
    <w:rsid w:val="78F7F32F"/>
    <w:rsid w:val="791733F1"/>
    <w:rsid w:val="792F2D01"/>
    <w:rsid w:val="794756D5"/>
    <w:rsid w:val="7957E673"/>
    <w:rsid w:val="795802DC"/>
    <w:rsid w:val="797676E3"/>
    <w:rsid w:val="79827E2F"/>
    <w:rsid w:val="7991BB48"/>
    <w:rsid w:val="79A0DEF9"/>
    <w:rsid w:val="79B1040E"/>
    <w:rsid w:val="79B6D3DF"/>
    <w:rsid w:val="79E4F846"/>
    <w:rsid w:val="79E9CDFE"/>
    <w:rsid w:val="79EB785D"/>
    <w:rsid w:val="79EF6B6E"/>
    <w:rsid w:val="79F82209"/>
    <w:rsid w:val="79FA3DDF"/>
    <w:rsid w:val="79FCC9BB"/>
    <w:rsid w:val="7A08102E"/>
    <w:rsid w:val="7A0F5377"/>
    <w:rsid w:val="7A16EB7D"/>
    <w:rsid w:val="7A2069E0"/>
    <w:rsid w:val="7A251769"/>
    <w:rsid w:val="7A3926A6"/>
    <w:rsid w:val="7A42ABCA"/>
    <w:rsid w:val="7A480373"/>
    <w:rsid w:val="7A4D2D0A"/>
    <w:rsid w:val="7A67F3E6"/>
    <w:rsid w:val="7A970347"/>
    <w:rsid w:val="7AA2C139"/>
    <w:rsid w:val="7AACEC3C"/>
    <w:rsid w:val="7AAE6708"/>
    <w:rsid w:val="7AD671BB"/>
    <w:rsid w:val="7AE1AA43"/>
    <w:rsid w:val="7AE5595A"/>
    <w:rsid w:val="7AF5CE99"/>
    <w:rsid w:val="7B02A192"/>
    <w:rsid w:val="7B0E82FB"/>
    <w:rsid w:val="7B11B04B"/>
    <w:rsid w:val="7B19039F"/>
    <w:rsid w:val="7B2207E4"/>
    <w:rsid w:val="7B293D2B"/>
    <w:rsid w:val="7B3C623B"/>
    <w:rsid w:val="7B3DDEC7"/>
    <w:rsid w:val="7B45F5F2"/>
    <w:rsid w:val="7B5FA89D"/>
    <w:rsid w:val="7B6302D6"/>
    <w:rsid w:val="7B6BCAF2"/>
    <w:rsid w:val="7B7E219F"/>
    <w:rsid w:val="7B8748BE"/>
    <w:rsid w:val="7B8DAE12"/>
    <w:rsid w:val="7B940DD7"/>
    <w:rsid w:val="7B960E40"/>
    <w:rsid w:val="7BA9DE52"/>
    <w:rsid w:val="7BB165B0"/>
    <w:rsid w:val="7BB75059"/>
    <w:rsid w:val="7BBDF423"/>
    <w:rsid w:val="7BCB30A3"/>
    <w:rsid w:val="7BF019F2"/>
    <w:rsid w:val="7BFED75C"/>
    <w:rsid w:val="7BFF08BC"/>
    <w:rsid w:val="7C0D42B3"/>
    <w:rsid w:val="7C1AA3EC"/>
    <w:rsid w:val="7C1F0DA2"/>
    <w:rsid w:val="7C2B5C6A"/>
    <w:rsid w:val="7C2D7C6C"/>
    <w:rsid w:val="7C32D3A8"/>
    <w:rsid w:val="7C382138"/>
    <w:rsid w:val="7C3D4025"/>
    <w:rsid w:val="7C5010F4"/>
    <w:rsid w:val="7C7BDD25"/>
    <w:rsid w:val="7C80F733"/>
    <w:rsid w:val="7CB8027D"/>
    <w:rsid w:val="7CC2543A"/>
    <w:rsid w:val="7CC86B22"/>
    <w:rsid w:val="7CDA2BA9"/>
    <w:rsid w:val="7CE509C5"/>
    <w:rsid w:val="7CEE0B28"/>
    <w:rsid w:val="7CF1BC6C"/>
    <w:rsid w:val="7CF2CC25"/>
    <w:rsid w:val="7D0423FB"/>
    <w:rsid w:val="7D06AC75"/>
    <w:rsid w:val="7D0E2C05"/>
    <w:rsid w:val="7D14E63E"/>
    <w:rsid w:val="7D17BF3D"/>
    <w:rsid w:val="7D2DDFA4"/>
    <w:rsid w:val="7D32DEEB"/>
    <w:rsid w:val="7D37B61B"/>
    <w:rsid w:val="7D465863"/>
    <w:rsid w:val="7D4C26AB"/>
    <w:rsid w:val="7D503FA0"/>
    <w:rsid w:val="7D5F187A"/>
    <w:rsid w:val="7D65B284"/>
    <w:rsid w:val="7D7039F1"/>
    <w:rsid w:val="7D9860B8"/>
    <w:rsid w:val="7DA1EEA1"/>
    <w:rsid w:val="7DBC4536"/>
    <w:rsid w:val="7DC830B1"/>
    <w:rsid w:val="7DCB3D14"/>
    <w:rsid w:val="7DCD7E73"/>
    <w:rsid w:val="7DE9C82B"/>
    <w:rsid w:val="7DED4591"/>
    <w:rsid w:val="7DFDEFEC"/>
    <w:rsid w:val="7E0921C5"/>
    <w:rsid w:val="7E0DACE0"/>
    <w:rsid w:val="7E1073CA"/>
    <w:rsid w:val="7E1E2713"/>
    <w:rsid w:val="7E327C38"/>
    <w:rsid w:val="7E4AEBE1"/>
    <w:rsid w:val="7E55FBCA"/>
    <w:rsid w:val="7E8AD1E0"/>
    <w:rsid w:val="7E8E06A0"/>
    <w:rsid w:val="7E910EE3"/>
    <w:rsid w:val="7E93F15B"/>
    <w:rsid w:val="7E9FF45C"/>
    <w:rsid w:val="7EAED113"/>
    <w:rsid w:val="7ED5BC72"/>
    <w:rsid w:val="7ED73BF0"/>
    <w:rsid w:val="7EE12BB4"/>
    <w:rsid w:val="7EE17F14"/>
    <w:rsid w:val="7EE185CF"/>
    <w:rsid w:val="7F07C971"/>
    <w:rsid w:val="7F0F9DC7"/>
    <w:rsid w:val="7F1F8830"/>
    <w:rsid w:val="7F275289"/>
    <w:rsid w:val="7F3101E2"/>
    <w:rsid w:val="7F43BFA1"/>
    <w:rsid w:val="7F4536C9"/>
    <w:rsid w:val="7F477130"/>
    <w:rsid w:val="7F64688A"/>
    <w:rsid w:val="7F648E4C"/>
    <w:rsid w:val="7F65C112"/>
    <w:rsid w:val="7F6BE203"/>
    <w:rsid w:val="7F6DD9C3"/>
    <w:rsid w:val="7F7C2DF4"/>
    <w:rsid w:val="7F9FB41F"/>
    <w:rsid w:val="7FCCDFD3"/>
    <w:rsid w:val="7FE128CC"/>
    <w:rsid w:val="7FF3DA24"/>
    <w:rsid w:val="7FF7B9B7"/>
    <w:rsid w:val="7FFE9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DF289"/>
  <w15:chartTrackingRefBased/>
  <w15:docId w15:val="{B111F529-96DD-48B5-BA98-6A934496E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23F"/>
    <w:pPr>
      <w:spacing w:after="0"/>
    </w:pPr>
    <w:rPr>
      <w:rFonts w:ascii="Times New Roman" w:hAnsi="Times New Roman"/>
      <w:sz w:val="24"/>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FC10CA"/>
    <w:pPr>
      <w:numPr>
        <w:numId w:val="29"/>
      </w:numPr>
      <w:spacing w:after="160"/>
      <w:contextualSpacing/>
    </w:pPr>
    <w:rPr>
      <w:rFonts w:eastAsia="Times New Roman" w:cs="Times New Roman"/>
      <w:szCs w:val="24"/>
    </w:rPr>
  </w:style>
  <w:style w:type="character" w:styleId="Hyperlink">
    <w:name w:val="Hyperlink"/>
    <w:basedOn w:val="DefaultParagraphFont"/>
    <w:uiPriority w:val="99"/>
    <w:unhideWhenUsed/>
    <w:rPr>
      <w:color w:val="0563C1" w:themeColor="hyperlink"/>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NoSpacing">
    <w:name w:val="No Spacing"/>
    <w:link w:val="NoSpacingChar"/>
    <w:uiPriority w:val="1"/>
    <w:qFormat/>
    <w:rsid w:val="00CF6150"/>
    <w:pPr>
      <w:spacing w:after="0" w:line="240" w:lineRule="auto"/>
    </w:pPr>
    <w:rPr>
      <w:rFonts w:ascii="Times New Roman" w:hAnsi="Times New Roman" w:cs="Times New Roman"/>
      <w:sz w:val="24"/>
      <w:szCs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F5496" w:themeColor="accent1" w:themeShade="BF"/>
    </w:rPr>
  </w:style>
  <w:style w:type="character" w:styleId="Emphasis">
    <w:name w:val="Emphasis"/>
    <w:basedOn w:val="DefaultParagraphFont"/>
    <w:uiPriority w:val="20"/>
    <w:qFormat/>
    <w:rPr>
      <w:i/>
      <w:iCs/>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customStyle="1" w:styleId="Titles">
    <w:name w:val="Titles"/>
    <w:basedOn w:val="Normal"/>
    <w:autoRedefine/>
    <w:qFormat/>
    <w:rsid w:val="00492506"/>
    <w:pPr>
      <w:spacing w:line="240" w:lineRule="auto"/>
    </w:pPr>
    <w:rPr>
      <w:rFonts w:eastAsia="Times New Roman" w:cs="Times New Roman"/>
      <w:b/>
      <w:bCs/>
      <w:i/>
      <w:iCs/>
      <w:szCs w:val="24"/>
    </w:rPr>
  </w:style>
  <w:style w:type="paragraph" w:customStyle="1" w:styleId="TitlesUnderlined">
    <w:name w:val="Titles Underlined"/>
    <w:basedOn w:val="Titles"/>
    <w:autoRedefine/>
    <w:qFormat/>
    <w:rsid w:val="00492506"/>
    <w:rPr>
      <w:u w:val="single"/>
    </w:rPr>
  </w:style>
  <w:style w:type="character" w:styleId="Mention">
    <w:name w:val="Mention"/>
    <w:basedOn w:val="DefaultParagraphFont"/>
    <w:uiPriority w:val="99"/>
    <w:unhideWhenUsed/>
    <w:rPr>
      <w:color w:val="2B579A"/>
      <w:shd w:val="clear" w:color="auto" w:fill="E6E6E6"/>
    </w:rPr>
  </w:style>
  <w:style w:type="paragraph" w:styleId="NormalWeb">
    <w:name w:val="Normal (Web)"/>
    <w:basedOn w:val="Normal"/>
    <w:uiPriority w:val="99"/>
    <w:semiHidden/>
    <w:unhideWhenUsed/>
    <w:rsid w:val="00ED62BD"/>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0348C9"/>
    <w:rPr>
      <w:b/>
      <w:bCs/>
    </w:rPr>
  </w:style>
  <w:style w:type="character" w:styleId="FollowedHyperlink">
    <w:name w:val="FollowedHyperlink"/>
    <w:basedOn w:val="DefaultParagraphFont"/>
    <w:uiPriority w:val="99"/>
    <w:semiHidden/>
    <w:unhideWhenUsed/>
    <w:rsid w:val="005F4B94"/>
    <w:rPr>
      <w:color w:val="954F72" w:themeColor="followedHyperlink"/>
      <w:u w:val="single"/>
    </w:rPr>
  </w:style>
  <w:style w:type="character" w:styleId="UnresolvedMention">
    <w:name w:val="Unresolved Mention"/>
    <w:basedOn w:val="DefaultParagraphFont"/>
    <w:uiPriority w:val="99"/>
    <w:semiHidden/>
    <w:unhideWhenUsed/>
    <w:rsid w:val="005F4B94"/>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B960C3"/>
    <w:rPr>
      <w:b/>
      <w:bCs/>
    </w:rPr>
  </w:style>
  <w:style w:type="character" w:customStyle="1" w:styleId="CommentSubjectChar">
    <w:name w:val="Comment Subject Char"/>
    <w:basedOn w:val="CommentTextChar"/>
    <w:link w:val="CommentSubject"/>
    <w:uiPriority w:val="99"/>
    <w:semiHidden/>
    <w:rsid w:val="00B960C3"/>
    <w:rPr>
      <w:rFonts w:ascii="Times New Roman" w:hAnsi="Times New Roman"/>
      <w:b/>
      <w:bCs/>
      <w:sz w:val="20"/>
      <w:szCs w:val="20"/>
    </w:rPr>
  </w:style>
  <w:style w:type="paragraph" w:styleId="Subtitle">
    <w:name w:val="Subtitle"/>
    <w:basedOn w:val="Normal"/>
    <w:next w:val="Normal"/>
    <w:link w:val="SubtitleChar"/>
    <w:uiPriority w:val="11"/>
    <w:qFormat/>
    <w:rsid w:val="00726E80"/>
    <w:pPr>
      <w:numPr>
        <w:ilvl w:val="1"/>
      </w:numPr>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726E80"/>
    <w:rPr>
      <w:rFonts w:eastAsiaTheme="minorEastAsia"/>
      <w:color w:val="5A5A5A" w:themeColor="text1" w:themeTint="A5"/>
      <w:spacing w:val="15"/>
    </w:rPr>
  </w:style>
  <w:style w:type="table" w:styleId="GridTable4-Accent5">
    <w:name w:val="Grid Table 4 Accent 5"/>
    <w:basedOn w:val="TableNormal"/>
    <w:uiPriority w:val="49"/>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Default">
    <w:name w:val="Default"/>
    <w:rsid w:val="003057C3"/>
    <w:pPr>
      <w:autoSpaceDE w:val="0"/>
      <w:autoSpaceDN w:val="0"/>
      <w:adjustRightInd w:val="0"/>
      <w:spacing w:after="0" w:line="240" w:lineRule="auto"/>
    </w:pPr>
    <w:rPr>
      <w:rFonts w:ascii="Calibri" w:hAnsi="Calibri" w:cs="Calibri"/>
      <w:color w:val="000000"/>
      <w:sz w:val="24"/>
      <w:szCs w:val="24"/>
    </w:rPr>
  </w:style>
  <w:style w:type="character" w:customStyle="1" w:styleId="NoSpacingChar">
    <w:name w:val="No Spacing Char"/>
    <w:basedOn w:val="DefaultParagraphFont"/>
    <w:link w:val="NoSpacing"/>
    <w:uiPriority w:val="1"/>
    <w:rsid w:val="00402A9F"/>
    <w:rPr>
      <w:rFonts w:ascii="Times New Roman" w:hAnsi="Times New Roman" w:cs="Times New Roman"/>
      <w:sz w:val="24"/>
      <w:szCs w:val="24"/>
    </w:rPr>
  </w:style>
  <w:style w:type="paragraph" w:styleId="Revision">
    <w:name w:val="Revision"/>
    <w:hidden/>
    <w:uiPriority w:val="99"/>
    <w:semiHidden/>
    <w:rsid w:val="00400F44"/>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836359">
      <w:bodyDiv w:val="1"/>
      <w:marLeft w:val="0"/>
      <w:marRight w:val="0"/>
      <w:marTop w:val="0"/>
      <w:marBottom w:val="0"/>
      <w:divBdr>
        <w:top w:val="none" w:sz="0" w:space="0" w:color="auto"/>
        <w:left w:val="none" w:sz="0" w:space="0" w:color="auto"/>
        <w:bottom w:val="none" w:sz="0" w:space="0" w:color="auto"/>
        <w:right w:val="none" w:sz="0" w:space="0" w:color="auto"/>
      </w:divBdr>
    </w:div>
    <w:div w:id="474642224">
      <w:bodyDiv w:val="1"/>
      <w:marLeft w:val="0"/>
      <w:marRight w:val="0"/>
      <w:marTop w:val="0"/>
      <w:marBottom w:val="0"/>
      <w:divBdr>
        <w:top w:val="none" w:sz="0" w:space="0" w:color="auto"/>
        <w:left w:val="none" w:sz="0" w:space="0" w:color="auto"/>
        <w:bottom w:val="none" w:sz="0" w:space="0" w:color="auto"/>
        <w:right w:val="none" w:sz="0" w:space="0" w:color="auto"/>
      </w:divBdr>
      <w:divsChild>
        <w:div w:id="470440343">
          <w:marLeft w:val="0"/>
          <w:marRight w:val="0"/>
          <w:marTop w:val="0"/>
          <w:marBottom w:val="0"/>
          <w:divBdr>
            <w:top w:val="none" w:sz="0" w:space="0" w:color="auto"/>
            <w:left w:val="none" w:sz="0" w:space="0" w:color="auto"/>
            <w:bottom w:val="none" w:sz="0" w:space="0" w:color="auto"/>
            <w:right w:val="none" w:sz="0" w:space="0" w:color="auto"/>
          </w:divBdr>
        </w:div>
      </w:divsChild>
    </w:div>
    <w:div w:id="620646448">
      <w:bodyDiv w:val="1"/>
      <w:marLeft w:val="0"/>
      <w:marRight w:val="0"/>
      <w:marTop w:val="0"/>
      <w:marBottom w:val="0"/>
      <w:divBdr>
        <w:top w:val="none" w:sz="0" w:space="0" w:color="auto"/>
        <w:left w:val="none" w:sz="0" w:space="0" w:color="auto"/>
        <w:bottom w:val="none" w:sz="0" w:space="0" w:color="auto"/>
        <w:right w:val="none" w:sz="0" w:space="0" w:color="auto"/>
      </w:divBdr>
    </w:div>
    <w:div w:id="927999456">
      <w:bodyDiv w:val="1"/>
      <w:marLeft w:val="0"/>
      <w:marRight w:val="0"/>
      <w:marTop w:val="0"/>
      <w:marBottom w:val="0"/>
      <w:divBdr>
        <w:top w:val="none" w:sz="0" w:space="0" w:color="auto"/>
        <w:left w:val="none" w:sz="0" w:space="0" w:color="auto"/>
        <w:bottom w:val="none" w:sz="0" w:space="0" w:color="auto"/>
        <w:right w:val="none" w:sz="0" w:space="0" w:color="auto"/>
      </w:divBdr>
      <w:divsChild>
        <w:div w:id="2977754">
          <w:marLeft w:val="0"/>
          <w:marRight w:val="0"/>
          <w:marTop w:val="0"/>
          <w:marBottom w:val="0"/>
          <w:divBdr>
            <w:top w:val="none" w:sz="0" w:space="0" w:color="auto"/>
            <w:left w:val="none" w:sz="0" w:space="0" w:color="auto"/>
            <w:bottom w:val="none" w:sz="0" w:space="0" w:color="auto"/>
            <w:right w:val="none" w:sz="0" w:space="0" w:color="auto"/>
          </w:divBdr>
        </w:div>
      </w:divsChild>
    </w:div>
    <w:div w:id="1194223149">
      <w:bodyDiv w:val="1"/>
      <w:marLeft w:val="0"/>
      <w:marRight w:val="0"/>
      <w:marTop w:val="0"/>
      <w:marBottom w:val="0"/>
      <w:divBdr>
        <w:top w:val="none" w:sz="0" w:space="0" w:color="auto"/>
        <w:left w:val="none" w:sz="0" w:space="0" w:color="auto"/>
        <w:bottom w:val="none" w:sz="0" w:space="0" w:color="auto"/>
        <w:right w:val="none" w:sz="0" w:space="0" w:color="auto"/>
      </w:divBdr>
    </w:div>
    <w:div w:id="1326741097">
      <w:bodyDiv w:val="1"/>
      <w:marLeft w:val="0"/>
      <w:marRight w:val="0"/>
      <w:marTop w:val="0"/>
      <w:marBottom w:val="0"/>
      <w:divBdr>
        <w:top w:val="none" w:sz="0" w:space="0" w:color="auto"/>
        <w:left w:val="none" w:sz="0" w:space="0" w:color="auto"/>
        <w:bottom w:val="none" w:sz="0" w:space="0" w:color="auto"/>
        <w:right w:val="none" w:sz="0" w:space="0" w:color="auto"/>
      </w:divBdr>
      <w:divsChild>
        <w:div w:id="2017687532">
          <w:marLeft w:val="0"/>
          <w:marRight w:val="0"/>
          <w:marTop w:val="0"/>
          <w:marBottom w:val="0"/>
          <w:divBdr>
            <w:top w:val="none" w:sz="0" w:space="0" w:color="auto"/>
            <w:left w:val="none" w:sz="0" w:space="0" w:color="auto"/>
            <w:bottom w:val="none" w:sz="0" w:space="0" w:color="auto"/>
            <w:right w:val="none" w:sz="0" w:space="0" w:color="auto"/>
          </w:divBdr>
        </w:div>
      </w:divsChild>
    </w:div>
    <w:div w:id="1856922734">
      <w:bodyDiv w:val="1"/>
      <w:marLeft w:val="0"/>
      <w:marRight w:val="0"/>
      <w:marTop w:val="0"/>
      <w:marBottom w:val="0"/>
      <w:divBdr>
        <w:top w:val="none" w:sz="0" w:space="0" w:color="auto"/>
        <w:left w:val="none" w:sz="0" w:space="0" w:color="auto"/>
        <w:bottom w:val="none" w:sz="0" w:space="0" w:color="auto"/>
        <w:right w:val="none" w:sz="0" w:space="0" w:color="auto"/>
      </w:divBdr>
      <w:divsChild>
        <w:div w:id="1821849130">
          <w:marLeft w:val="0"/>
          <w:marRight w:val="0"/>
          <w:marTop w:val="0"/>
          <w:marBottom w:val="0"/>
          <w:divBdr>
            <w:top w:val="none" w:sz="0" w:space="0" w:color="auto"/>
            <w:left w:val="none" w:sz="0" w:space="0" w:color="auto"/>
            <w:bottom w:val="none" w:sz="0" w:space="0" w:color="auto"/>
            <w:right w:val="none" w:sz="0" w:space="0" w:color="auto"/>
          </w:divBdr>
        </w:div>
      </w:divsChild>
    </w:div>
    <w:div w:id="1867056765">
      <w:bodyDiv w:val="1"/>
      <w:marLeft w:val="0"/>
      <w:marRight w:val="0"/>
      <w:marTop w:val="0"/>
      <w:marBottom w:val="0"/>
      <w:divBdr>
        <w:top w:val="none" w:sz="0" w:space="0" w:color="auto"/>
        <w:left w:val="none" w:sz="0" w:space="0" w:color="auto"/>
        <w:bottom w:val="none" w:sz="0" w:space="0" w:color="auto"/>
        <w:right w:val="none" w:sz="0" w:space="0" w:color="auto"/>
      </w:divBdr>
    </w:div>
    <w:div w:id="1957634160">
      <w:bodyDiv w:val="1"/>
      <w:marLeft w:val="0"/>
      <w:marRight w:val="0"/>
      <w:marTop w:val="0"/>
      <w:marBottom w:val="0"/>
      <w:divBdr>
        <w:top w:val="none" w:sz="0" w:space="0" w:color="auto"/>
        <w:left w:val="none" w:sz="0" w:space="0" w:color="auto"/>
        <w:bottom w:val="none" w:sz="0" w:space="0" w:color="auto"/>
        <w:right w:val="none" w:sz="0" w:space="0" w:color="auto"/>
      </w:divBdr>
      <w:divsChild>
        <w:div w:id="19145810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G_-DS72PgXPPSyLNJY4yD-1nWYM2tgp9KBdCl0VONCU/edit?usp=shari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amnation.americamakes.us/"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mnation.americamakes.us/" TargetMode="External"/><Relationship Id="rId11" Type="http://schemas.openxmlformats.org/officeDocument/2006/relationships/hyperlink" Target="https://youtu.be/-pOr-llX2NQ" TargetMode="External"/><Relationship Id="rId5" Type="http://schemas.openxmlformats.org/officeDocument/2006/relationships/webSettings" Target="webSettings.xml"/><Relationship Id="rId15" Type="http://schemas.microsoft.com/office/2020/10/relationships/intelligence" Target="intelligence2.xml"/><Relationship Id="rId10" Type="http://schemas.openxmlformats.org/officeDocument/2006/relationships/hyperlink" Target="https://youtu.be/0QIdMWG-OmM" TargetMode="External"/><Relationship Id="rId4" Type="http://schemas.openxmlformats.org/officeDocument/2006/relationships/settings" Target="settings.xml"/><Relationship Id="rId9" Type="http://schemas.openxmlformats.org/officeDocument/2006/relationships/hyperlink" Target="https://youtu.be/-pOr-llX2NQ" TargetMode="External"/><Relationship Id="rId14"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DD83F344-500B-4EFC-A565-6BDB1F97D5A9}">
    <t:Anchor>
      <t:Comment id="1550393378"/>
    </t:Anchor>
    <t:History>
      <t:Event id="{31AFD6A2-F394-4DD7-8AB3-A47010B8638A}" time="2022-12-19T18:10:26.588Z">
        <t:Attribution userId="S::jtaylor@uammi.org::e7b25727-3d8e-41af-a85c-fa9b0c4b56da" userProvider="AD" userName="James Taylor"/>
        <t:Anchor>
          <t:Comment id="1550393378"/>
        </t:Anchor>
        <t:Create/>
      </t:Event>
      <t:Event id="{FDDE11EE-F477-432F-BBB1-ECADCE9DE7CE}" time="2022-12-19T18:10:26.588Z">
        <t:Attribution userId="S::jtaylor@uammi.org::e7b25727-3d8e-41af-a85c-fa9b0c4b56da" userProvider="AD" userName="James Taylor"/>
        <t:Anchor>
          <t:Comment id="1550393378"/>
        </t:Anchor>
        <t:Assign userId="S::veatchel@uammi.org::ed23e1be-40ff-4ea4-85d6-b7250d5704cf" userProvider="AD" userName="Veronica Eatchel"/>
      </t:Event>
      <t:Event id="{92942EC0-7BA4-4DBA-A9A1-9FA3DBE10277}" time="2022-12-19T18:10:26.588Z">
        <t:Attribution userId="S::jtaylor@uammi.org::e7b25727-3d8e-41af-a85c-fa9b0c4b56da" userProvider="AD" userName="James Taylor"/>
        <t:Anchor>
          <t:Comment id="1550393378"/>
        </t:Anchor>
        <t:SetTitle title="@Veronica Eatchel can you please go back to i5 and ask them to update this?"/>
      </t:Event>
    </t:History>
  </t:Task>
  <t:Task id="{529A8C2E-0AC0-4E03-B3F9-7E2147B8ADE4}">
    <t:Anchor>
      <t:Comment id="1017814243"/>
    </t:Anchor>
    <t:History>
      <t:Event id="{6282A6BA-7FC7-4FF8-8839-9580208C2905}" time="2022-12-19T17:50:23.523Z">
        <t:Attribution userId="S::jtaylor@uammi.org::e7b25727-3d8e-41af-a85c-fa9b0c4b56da" userProvider="AD" userName="James Taylor"/>
        <t:Anchor>
          <t:Comment id="1017814243"/>
        </t:Anchor>
        <t:Create/>
      </t:Event>
      <t:Event id="{D1F3D01F-01A2-48C3-B717-4EA295C95FE1}" time="2022-12-19T17:50:23.523Z">
        <t:Attribution userId="S::jtaylor@uammi.org::e7b25727-3d8e-41af-a85c-fa9b0c4b56da" userProvider="AD" userName="James Taylor"/>
        <t:Anchor>
          <t:Comment id="1017814243"/>
        </t:Anchor>
        <t:Assign userId="S::veatchel@uammi.org::ed23e1be-40ff-4ea4-85d6-b7250d5704cf" userProvider="AD" userName="Veronica Eatchel"/>
      </t:Event>
      <t:Event id="{47C0A2A9-B13A-471D-9B43-D6EB8E76B0E6}" time="2022-12-19T17:50:23.523Z">
        <t:Attribution userId="S::jtaylor@uammi.org::e7b25727-3d8e-41af-a85c-fa9b0c4b56da" userProvider="AD" userName="James Taylor"/>
        <t:Anchor>
          <t:Comment id="1017814243"/>
        </t:Anchor>
        <t:SetTitle title="@Veronica Eatchel need to define with the appropriate number for the link of attachments you create"/>
      </t:Event>
    </t:History>
  </t:Task>
  <t:Task id="{56A44C98-07FC-47EE-B9B4-EE624EB93BCF}">
    <t:Anchor>
      <t:Comment id="1251984598"/>
    </t:Anchor>
    <t:History>
      <t:Event id="{F3FDDE5C-6501-497E-962E-98D42A86DE16}" time="2022-03-07T19:47:44.043Z">
        <t:Attribution userId="S::veatchel@uammi.org::ed23e1be-40ff-4ea4-85d6-b7250d5704cf" userProvider="AD" userName="Veronica Eatchel"/>
        <t:Anchor>
          <t:Comment id="1251984598"/>
        </t:Anchor>
        <t:Create/>
      </t:Event>
      <t:Event id="{CC00BBE0-4082-4BBD-B072-3E1D7630C531}" time="2022-03-07T19:47:44.043Z">
        <t:Attribution userId="S::veatchel@uammi.org::ed23e1be-40ff-4ea4-85d6-b7250d5704cf" userProvider="AD" userName="Veronica Eatchel"/>
        <t:Anchor>
          <t:Comment id="1251984598"/>
        </t:Anchor>
        <t:Assign userId="S::jtaylor@uammi.org::e7b25727-3d8e-41af-a85c-fa9b0c4b56da" userProvider="AD" userName="James Taylor"/>
      </t:Event>
      <t:Event id="{0F19807D-438F-4D8A-A0F9-0EC12587C81B}" time="2022-03-07T19:47:44.043Z">
        <t:Attribution userId="S::veatchel@uammi.org::ed23e1be-40ff-4ea4-85d6-b7250d5704cf" userProvider="AD" userName="Veronica Eatchel"/>
        <t:Anchor>
          <t:Comment id="1251984598"/>
        </t:Anchor>
        <t:SetTitle title="@James Taylor read 2.0 and see what needs to be moved here please"/>
      </t:Event>
      <t:Event id="{51B0818B-1F91-4DCC-BDF4-28402101E8C6}" time="2022-03-11T18:02:38.816Z">
        <t:Attribution userId="S::jtaylor@uammi.org::e7b25727-3d8e-41af-a85c-fa9b0c4b56da" userProvider="AD" userName="James Taylor"/>
        <t:Progress percentComplete="100"/>
      </t:Event>
    </t:History>
  </t:Task>
  <t:Task id="{04479188-ECAD-4C6B-8C23-B643182D4C52}">
    <t:Anchor>
      <t:Comment id="661719797"/>
    </t:Anchor>
    <t:History>
      <t:Event id="{BA682C77-255E-4EB5-92F1-26FD87B35B47}" time="2022-12-19T18:26:17.913Z">
        <t:Attribution userId="S::jtaylor@uammi.org::e7b25727-3d8e-41af-a85c-fa9b0c4b56da" userProvider="AD" userName="James Taylor"/>
        <t:Anchor>
          <t:Comment id="661719797"/>
        </t:Anchor>
        <t:Create/>
      </t:Event>
      <t:Event id="{4C3F7FF3-4C6E-46DD-86DB-9450F5BFC03D}" time="2022-12-19T18:26:17.913Z">
        <t:Attribution userId="S::jtaylor@uammi.org::e7b25727-3d8e-41af-a85c-fa9b0c4b56da" userProvider="AD" userName="James Taylor"/>
        <t:Anchor>
          <t:Comment id="661719797"/>
        </t:Anchor>
        <t:Assign userId="S::veatchel@uammi.org::ed23e1be-40ff-4ea4-85d6-b7250d5704cf" userProvider="AD" userName="Veronica Eatchel"/>
      </t:Event>
      <t:Event id="{6D6FC684-B96D-443A-99F6-87EC61962EA6}" time="2022-12-19T18:26:17.913Z">
        <t:Attribution userId="S::jtaylor@uammi.org::e7b25727-3d8e-41af-a85c-fa9b0c4b56da" userProvider="AD" userName="James Taylor"/>
        <t:Anchor>
          <t:Comment id="661719797"/>
        </t:Anchor>
        <t:SetTitle title="@Veronica Eatchel do we have a full meeting list that we can drop here?"/>
      </t:Event>
    </t:History>
  </t:Task>
  <t:Task id="{A1B6E605-8575-47EC-8766-BD87B7C7D67D}">
    <t:Anchor>
      <t:Comment id="651490788"/>
    </t:Anchor>
    <t:History>
      <t:Event id="{C9BD3CF7-7D07-4DF7-B87F-75169E59D2F3}" time="2022-06-16T12:18:28.07Z">
        <t:Attribution userId="S::jtaylor@uammi.org::e7b25727-3d8e-41af-a85c-fa9b0c4b56da" userProvider="AD" userName="James Taylor"/>
        <t:Anchor>
          <t:Comment id="651490788"/>
        </t:Anchor>
        <t:Create/>
      </t:Event>
      <t:Event id="{95D5CB7B-5950-4C8D-9EF4-DC78C4752F02}" time="2022-06-16T12:18:28.07Z">
        <t:Attribution userId="S::jtaylor@uammi.org::e7b25727-3d8e-41af-a85c-fa9b0c4b56da" userProvider="AD" userName="James Taylor"/>
        <t:Anchor>
          <t:Comment id="651490788"/>
        </t:Anchor>
        <t:Assign userId="S::veatchel@uammi.org::ed23e1be-40ff-4ea4-85d6-b7250d5704cf" userProvider="AD" userName="Veronica Eatchel"/>
      </t:Event>
      <t:Event id="{CF5F8263-1F8D-4DC5-B325-9E999033FD79}" time="2022-06-16T12:18:28.07Z">
        <t:Attribution userId="S::jtaylor@uammi.org::e7b25727-3d8e-41af-a85c-fa9b0c4b56da" userProvider="AD" userName="James Taylor"/>
        <t:Anchor>
          <t:Comment id="651490788"/>
        </t:Anchor>
        <t:SetTitle title="@Veronica Eatchel could you go back and see if they can update this number?"/>
      </t:Event>
    </t:History>
  </t:Task>
  <t:Task id="{CF985EB4-1C60-42BF-808D-32DC9679ACA9}">
    <t:Anchor>
      <t:Comment id="784361588"/>
    </t:Anchor>
    <t:History>
      <t:Event id="{C867B6ED-32C8-40D0-85C8-6E19A3C26DDB}" time="2022-06-16T13:00:36.457Z">
        <t:Attribution userId="S::jtaylor@uammi.org::e7b25727-3d8e-41af-a85c-fa9b0c4b56da" userProvider="AD" userName="James Taylor"/>
        <t:Anchor>
          <t:Comment id="784361588"/>
        </t:Anchor>
        <t:Create/>
      </t:Event>
      <t:Event id="{58A08940-C4E5-4F58-83D5-0476F37B18BA}" time="2022-06-16T13:00:36.457Z">
        <t:Attribution userId="S::jtaylor@uammi.org::e7b25727-3d8e-41af-a85c-fa9b0c4b56da" userProvider="AD" userName="James Taylor"/>
        <t:Anchor>
          <t:Comment id="784361588"/>
        </t:Anchor>
        <t:Assign userId="S::veatchel@uammi.org::ed23e1be-40ff-4ea4-85d6-b7250d5704cf" userProvider="AD" userName="Veronica Eatchel"/>
      </t:Event>
      <t:Event id="{898B4084-D7AA-4BD5-913B-56F30E784708}" time="2022-06-16T13:00:36.457Z">
        <t:Attribution userId="S::jtaylor@uammi.org::e7b25727-3d8e-41af-a85c-fa9b0c4b56da" userProvider="AD" userName="James Taylor"/>
        <t:Anchor>
          <t:Comment id="784361588"/>
        </t:Anchor>
        <t:SetTitle title="@Veronica Eatchel we need to provide the full https link here as the final report will be plain text."/>
      </t:Event>
    </t:History>
  </t:Task>
  <t:Task id="{FFE74036-8928-40A2-AC19-0CF4D8CF7B46}">
    <t:Anchor>
      <t:Comment id="616228013"/>
    </t:Anchor>
    <t:History>
      <t:Event id="{014E87F8-5C71-4271-8223-3BC67BD72983}" time="2022-12-19T18:18:35.179Z">
        <t:Attribution userId="S::jtaylor@uammi.org::e7b25727-3d8e-41af-a85c-fa9b0c4b56da" userProvider="AD" userName="James Taylor"/>
        <t:Anchor>
          <t:Comment id="616228013"/>
        </t:Anchor>
        <t:Create/>
      </t:Event>
      <t:Event id="{810F9781-46F9-417C-A66A-66085AD8D028}" time="2022-12-19T18:18:35.179Z">
        <t:Attribution userId="S::jtaylor@uammi.org::e7b25727-3d8e-41af-a85c-fa9b0c4b56da" userProvider="AD" userName="James Taylor"/>
        <t:Anchor>
          <t:Comment id="616228013"/>
        </t:Anchor>
        <t:Assign userId="S::veatchel@uammi.org::ed23e1be-40ff-4ea4-85d6-b7250d5704cf" userProvider="AD" userName="Veronica Eatchel"/>
      </t:Event>
      <t:Event id="{D1ACB708-B9CF-444B-9776-76A2EE916B5D}" time="2022-12-19T18:18:35.179Z">
        <t:Attribution userId="S::jtaylor@uammi.org::e7b25727-3d8e-41af-a85c-fa9b0c4b56da" userProvider="AD" userName="James Taylor"/>
        <t:Anchor>
          <t:Comment id="616228013"/>
        </t:Anchor>
        <t:SetTitle title="@Veronica Eatchel can you confirm this one with i5 for q1?"/>
      </t:Event>
    </t:History>
  </t:Task>
  <t:Task id="{2ABEEE09-4D59-4331-AC4B-101A4124F4D8}">
    <t:Anchor>
      <t:Comment id="531024747"/>
    </t:Anchor>
    <t:History>
      <t:Event id="{3B20602E-23F4-4EBB-8AB6-5068B17072BE}" time="2022-12-19T17:51:55.158Z">
        <t:Attribution userId="S::jtaylor@uammi.org::e7b25727-3d8e-41af-a85c-fa9b0c4b56da" userProvider="AD" userName="James Taylor"/>
        <t:Anchor>
          <t:Comment id="531024747"/>
        </t:Anchor>
        <t:Create/>
      </t:Event>
      <t:Event id="{E9A40B24-CB2B-45B9-AA97-665380B6094E}" time="2022-12-19T17:51:55.158Z">
        <t:Attribution userId="S::jtaylor@uammi.org::e7b25727-3d8e-41af-a85c-fa9b0c4b56da" userProvider="AD" userName="James Taylor"/>
        <t:Anchor>
          <t:Comment id="531024747"/>
        </t:Anchor>
        <t:Assign userId="S::veatchel@uammi.org::ed23e1be-40ff-4ea4-85d6-b7250d5704cf" userProvider="AD" userName="Veronica Eatchel"/>
      </t:Event>
      <t:Event id="{7AC90332-00CC-4C44-BF4A-1543CC935E28}" time="2022-12-19T17:51:55.158Z">
        <t:Attribution userId="S::jtaylor@uammi.org::e7b25727-3d8e-41af-a85c-fa9b0c4b56da" userProvider="AD" userName="James Taylor"/>
        <t:Anchor>
          <t:Comment id="531024747"/>
        </t:Anchor>
        <t:SetTitle title="@Veronica Eatchel I am sure this is already on your plate, but please updat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3F560F-B496-4297-AFAE-47C00FDE9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21</Pages>
  <Words>7735</Words>
  <Characters>44090</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Taylor</dc:creator>
  <cp:keywords/>
  <dc:description/>
  <cp:lastModifiedBy>Veronica Eatchel</cp:lastModifiedBy>
  <cp:revision>6</cp:revision>
  <dcterms:created xsi:type="dcterms:W3CDTF">2023-03-23T21:45:00Z</dcterms:created>
  <dcterms:modified xsi:type="dcterms:W3CDTF">2023-03-23T22:29:00Z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c6fe2ee573bfb8c0851380b671d9ae64cfe8e4988d750953e8b0ed9c74c12f1b</vt:lpwstr>
  </property>
</Properties>
</file>